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909"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0"/>
        <w:gridCol w:w="6489"/>
      </w:tblGrid>
      <w:tr w:rsidR="0088725C" w:rsidRPr="00E33EA6" w14:paraId="47566C77" w14:textId="77777777" w:rsidTr="0054695D">
        <w:tc>
          <w:tcPr>
            <w:tcW w:w="3420" w:type="dxa"/>
          </w:tcPr>
          <w:p w14:paraId="4644E92A" w14:textId="77777777" w:rsidR="00263CDF" w:rsidRPr="00E33EA6" w:rsidRDefault="00263CDF" w:rsidP="00252782">
            <w:pPr>
              <w:jc w:val="center"/>
              <w:textAlignment w:val="baseline"/>
              <w:rPr>
                <w:rFonts w:eastAsia="Times New Roman" w:cs="Times New Roman"/>
                <w:b/>
                <w:bCs/>
                <w:sz w:val="28"/>
                <w:szCs w:val="28"/>
                <w:bdr w:val="none" w:sz="0" w:space="0" w:color="auto" w:frame="1"/>
                <w:lang w:eastAsia="vi-VN"/>
              </w:rPr>
            </w:pPr>
            <w:r w:rsidRPr="00E33EA6">
              <w:rPr>
                <w:rFonts w:eastAsia="Times New Roman" w:cs="Times New Roman"/>
                <w:b/>
                <w:bCs/>
                <w:sz w:val="28"/>
                <w:szCs w:val="28"/>
                <w:bdr w:val="none" w:sz="0" w:space="0" w:color="auto" w:frame="1"/>
                <w:lang w:eastAsia="vi-VN"/>
              </w:rPr>
              <w:t>H</w:t>
            </w:r>
            <w:r w:rsidR="00252782" w:rsidRPr="00E33EA6">
              <w:rPr>
                <w:rFonts w:eastAsia="Times New Roman" w:cs="Times New Roman"/>
                <w:b/>
                <w:bCs/>
                <w:sz w:val="28"/>
                <w:szCs w:val="28"/>
                <w:bdr w:val="none" w:sz="0" w:space="0" w:color="auto" w:frame="1"/>
                <w:lang w:val="en-US" w:eastAsia="vi-VN"/>
              </w:rPr>
              <w:t>ỘI ĐỒNG NHÂN DÂN</w:t>
            </w:r>
            <w:r w:rsidRPr="00E33EA6">
              <w:rPr>
                <w:rFonts w:eastAsia="Times New Roman" w:cs="Times New Roman"/>
                <w:b/>
                <w:bCs/>
                <w:sz w:val="28"/>
                <w:szCs w:val="28"/>
                <w:bdr w:val="none" w:sz="0" w:space="0" w:color="auto" w:frame="1"/>
                <w:lang w:eastAsia="vi-VN"/>
              </w:rPr>
              <w:t xml:space="preserve"> TỈNH LÀO CAI</w:t>
            </w:r>
          </w:p>
          <w:p w14:paraId="5CB1B830" w14:textId="77777777" w:rsidR="00252782" w:rsidRPr="00E33EA6" w:rsidRDefault="00481DE1" w:rsidP="00252782">
            <w:pPr>
              <w:jc w:val="center"/>
              <w:textAlignment w:val="baseline"/>
              <w:rPr>
                <w:rFonts w:eastAsia="Times New Roman" w:cs="Times New Roman"/>
                <w:sz w:val="28"/>
                <w:szCs w:val="28"/>
                <w:lang w:eastAsia="vi-VN"/>
              </w:rPr>
            </w:pPr>
            <w:r w:rsidRPr="00E33EA6">
              <w:rPr>
                <w:rFonts w:eastAsia="Times New Roman" w:cs="Times New Roman"/>
                <w:noProof/>
                <w:sz w:val="28"/>
                <w:szCs w:val="28"/>
                <w:lang w:val="en-US"/>
              </w:rPr>
              <mc:AlternateContent>
                <mc:Choice Requires="wps">
                  <w:drawing>
                    <wp:anchor distT="0" distB="0" distL="114300" distR="114300" simplePos="0" relativeHeight="251663360" behindDoc="0" locked="0" layoutInCell="1" allowOverlap="1" wp14:anchorId="3B2CFC9D" wp14:editId="47E3E348">
                      <wp:simplePos x="0" y="0"/>
                      <wp:positionH relativeFrom="column">
                        <wp:posOffset>653415</wp:posOffset>
                      </wp:positionH>
                      <wp:positionV relativeFrom="paragraph">
                        <wp:posOffset>1270</wp:posOffset>
                      </wp:positionV>
                      <wp:extent cx="707390" cy="0"/>
                      <wp:effectExtent l="11430" t="6350" r="5080" b="12700"/>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3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354DBC" id="_x0000_t32" coordsize="21600,21600" o:spt="32" o:oned="t" path="m,l21600,21600e" filled="f">
                      <v:path arrowok="t" fillok="f" o:connecttype="none"/>
                      <o:lock v:ext="edit" shapetype="t"/>
                    </v:shapetype>
                    <v:shape id="AutoShape 7" o:spid="_x0000_s1026" type="#_x0000_t32" style="position:absolute;margin-left:51.45pt;margin-top:.1pt;width:55.7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5YNtwEAAFUDAAAOAAAAZHJzL2Uyb0RvYy54bWysU8Fu2zAMvQ/YPwi6L3YydF2NOD2k6y7d&#10;FqDdBzCSbAuTRYFU4uTvJ6lJWmy3oj4IlEg+Pj7Sy9vD6MTeEFv0rZzPaimMV6it71v5++n+01cp&#10;OILX4NCbVh4Ny9vVxw/LKTRmgQM6bUgkEM/NFFo5xBiaqmI1mBF4hsH45OyQRojpSn2lCaaEPrpq&#10;UddfqglJB0JlmNPr3bNTrgp+1xkVf3UdmyhcKxO3WE4q5zaf1WoJTU8QBqtONOANLEawPhW9QN1B&#10;BLEj+x/UaBUhYxdnCscKu84qU3pI3czrf7p5HCCY0ksSh8NFJn4/WPVzv/YbytTVwT+GB1R/WHhc&#10;D+B7Uwg8HUMa3DxLVU2Bm0tKvnDYkNhOP1CnGNhFLCocOhozZOpPHIrYx4vY5hCFSo/X9fXnmzQS&#10;dXZV0JzzAnH8bnAU2WglRwLbD3GN3qeJIs1LFdg/cMysoDkn5KIe761zZbDOi6mVN1eLq5LA6KzO&#10;zhzG1G/XjsQe8mqUr7SYPK/DCHdeF7DBgP52siNY92yn4s6flMli5M3jZov6uKGzYml2heVpz/Jy&#10;vL6X7Je/YfUXAAD//wMAUEsDBBQABgAIAAAAIQAYhGCp2QAAAAUBAAAPAAAAZHJzL2Rvd25yZXYu&#10;eG1sTI5NT8MwEETvSPwHa5G4oNaO+VAb4lQVEgeOtJW4uvGSBOJ1FDtN6K9ne4Lj04xmXrGZfSdO&#10;OMQ2kIFsqUAgVcG1VBs47F8XKxAxWXK2C4QGfjDCpry+KmzuwkTveNqlWvAIxdwaaFLqcylj1aC3&#10;cRl6JM4+w+BtYhxq6QY78bjvpFbqSXrbEj80tseXBqvv3egNYBwfM7Vd+/rwdp7uPvT5a+r3xtze&#10;zNtnEAnn9FeGiz6rQ8lOxzCSi6JjVnrNVQMaBMc6e7gHcbygLAv53778BQAA//8DAFBLAQItABQA&#10;BgAIAAAAIQC2gziS/gAAAOEBAAATAAAAAAAAAAAAAAAAAAAAAABbQ29udGVudF9UeXBlc10ueG1s&#10;UEsBAi0AFAAGAAgAAAAhADj9If/WAAAAlAEAAAsAAAAAAAAAAAAAAAAALwEAAF9yZWxzLy5yZWxz&#10;UEsBAi0AFAAGAAgAAAAhAJIblg23AQAAVQMAAA4AAAAAAAAAAAAAAAAALgIAAGRycy9lMm9Eb2Mu&#10;eG1sUEsBAi0AFAAGAAgAAAAhABiEYKnZAAAABQEAAA8AAAAAAAAAAAAAAAAAEQQAAGRycy9kb3du&#10;cmV2LnhtbFBLBQYAAAAABAAEAPMAAAAXBQAAAAA=&#10;"/>
                  </w:pict>
                </mc:Fallback>
              </mc:AlternateContent>
            </w:r>
          </w:p>
          <w:p w14:paraId="28F3F1AA" w14:textId="4FA589E7" w:rsidR="00263CDF" w:rsidRPr="00E33EA6" w:rsidRDefault="00CA0FB2" w:rsidP="00252782">
            <w:pPr>
              <w:spacing w:line="320" w:lineRule="atLeast"/>
              <w:jc w:val="center"/>
              <w:textAlignment w:val="baseline"/>
              <w:rPr>
                <w:rFonts w:eastAsia="Times New Roman" w:cs="Times New Roman"/>
                <w:sz w:val="28"/>
                <w:szCs w:val="28"/>
                <w:lang w:eastAsia="vi-VN"/>
              </w:rPr>
            </w:pPr>
            <w:r w:rsidRPr="00E33EA6">
              <w:rPr>
                <w:rFonts w:eastAsia="Times New Roman" w:cs="Times New Roman"/>
                <w:sz w:val="28"/>
                <w:szCs w:val="28"/>
                <w:lang w:eastAsia="vi-VN"/>
              </w:rPr>
              <w:t xml:space="preserve">Số: </w:t>
            </w:r>
            <w:r w:rsidR="00700A95" w:rsidRPr="00E33EA6">
              <w:rPr>
                <w:rFonts w:eastAsia="Times New Roman" w:cs="Times New Roman"/>
                <w:sz w:val="28"/>
                <w:szCs w:val="28"/>
                <w:lang w:val="en-US" w:eastAsia="vi-VN"/>
              </w:rPr>
              <w:t xml:space="preserve">    </w:t>
            </w:r>
            <w:r w:rsidR="0054695D" w:rsidRPr="00E33EA6">
              <w:rPr>
                <w:rFonts w:eastAsia="Times New Roman" w:cs="Times New Roman"/>
                <w:sz w:val="28"/>
                <w:szCs w:val="28"/>
                <w:lang w:val="en-US" w:eastAsia="vi-VN"/>
              </w:rPr>
              <w:t xml:space="preserve">  </w:t>
            </w:r>
            <w:r w:rsidR="00700A95" w:rsidRPr="00E33EA6">
              <w:rPr>
                <w:rFonts w:eastAsia="Times New Roman" w:cs="Times New Roman"/>
                <w:sz w:val="28"/>
                <w:szCs w:val="28"/>
                <w:lang w:val="en-US" w:eastAsia="vi-VN"/>
              </w:rPr>
              <w:t xml:space="preserve">  </w:t>
            </w:r>
            <w:r w:rsidRPr="00E33EA6">
              <w:rPr>
                <w:rFonts w:eastAsia="Times New Roman" w:cs="Times New Roman"/>
                <w:sz w:val="28"/>
                <w:szCs w:val="28"/>
                <w:lang w:eastAsia="vi-VN"/>
              </w:rPr>
              <w:t>/202</w:t>
            </w:r>
            <w:r w:rsidR="00075F37">
              <w:rPr>
                <w:rFonts w:eastAsia="Times New Roman" w:cs="Times New Roman"/>
                <w:sz w:val="28"/>
                <w:szCs w:val="28"/>
                <w:lang w:val="en-US" w:eastAsia="vi-VN"/>
              </w:rPr>
              <w:t>5</w:t>
            </w:r>
            <w:r w:rsidR="00263CDF" w:rsidRPr="00E33EA6">
              <w:rPr>
                <w:rFonts w:eastAsia="Times New Roman" w:cs="Times New Roman"/>
                <w:sz w:val="28"/>
                <w:szCs w:val="28"/>
                <w:lang w:eastAsia="vi-VN"/>
              </w:rPr>
              <w:t>/NQ-HĐND</w:t>
            </w:r>
          </w:p>
          <w:p w14:paraId="318AD3A3" w14:textId="77777777" w:rsidR="00CA0FB2" w:rsidRPr="00E33EA6" w:rsidRDefault="00481DE1" w:rsidP="00263CDF">
            <w:pPr>
              <w:spacing w:line="320" w:lineRule="atLeast"/>
              <w:jc w:val="center"/>
              <w:textAlignment w:val="baseline"/>
              <w:rPr>
                <w:rFonts w:eastAsia="Times New Roman" w:cs="Times New Roman"/>
                <w:sz w:val="28"/>
                <w:szCs w:val="28"/>
                <w:lang w:eastAsia="vi-VN"/>
              </w:rPr>
            </w:pPr>
            <w:r w:rsidRPr="00E33EA6">
              <w:rPr>
                <w:rFonts w:eastAsia="Times New Roman" w:cs="Times New Roman"/>
                <w:b/>
                <w:bCs/>
                <w:noProof/>
                <w:sz w:val="28"/>
                <w:szCs w:val="28"/>
                <w:lang w:val="en-US"/>
              </w:rPr>
              <mc:AlternateContent>
                <mc:Choice Requires="wps">
                  <w:drawing>
                    <wp:anchor distT="0" distB="0" distL="114300" distR="114300" simplePos="0" relativeHeight="251664384" behindDoc="0" locked="0" layoutInCell="1" allowOverlap="1" wp14:anchorId="0C932F9B" wp14:editId="0595F6BF">
                      <wp:simplePos x="0" y="0"/>
                      <wp:positionH relativeFrom="column">
                        <wp:posOffset>405308</wp:posOffset>
                      </wp:positionH>
                      <wp:positionV relativeFrom="paragraph">
                        <wp:posOffset>188417</wp:posOffset>
                      </wp:positionV>
                      <wp:extent cx="1250315" cy="352425"/>
                      <wp:effectExtent l="0" t="0" r="26035" b="28575"/>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0315" cy="352425"/>
                              </a:xfrm>
                              <a:prstGeom prst="roundRect">
                                <a:avLst>
                                  <a:gd name="adj" fmla="val 16667"/>
                                </a:avLst>
                              </a:prstGeom>
                              <a:solidFill>
                                <a:srgbClr val="FFFFFF"/>
                              </a:solidFill>
                              <a:ln w="9525">
                                <a:solidFill>
                                  <a:srgbClr val="000000"/>
                                </a:solidFill>
                                <a:round/>
                                <a:headEnd/>
                                <a:tailEnd/>
                              </a:ln>
                            </wps:spPr>
                            <wps:txbx>
                              <w:txbxContent>
                                <w:p w14:paraId="45E93413" w14:textId="17BEF44C" w:rsidR="00186309" w:rsidRPr="004B2F44" w:rsidRDefault="00186309" w:rsidP="00186309">
                                  <w:pPr>
                                    <w:jc w:val="center"/>
                                    <w:rPr>
                                      <w:rFonts w:cs="Times New Roman"/>
                                      <w:b/>
                                      <w:sz w:val="26"/>
                                      <w:szCs w:val="26"/>
                                      <w:lang w:val="en-US"/>
                                    </w:rPr>
                                  </w:pPr>
                                  <w:r w:rsidRPr="00021297">
                                    <w:rPr>
                                      <w:rFonts w:cs="Times New Roman"/>
                                      <w:b/>
                                      <w:sz w:val="26"/>
                                      <w:szCs w:val="26"/>
                                    </w:rPr>
                                    <w:t xml:space="preserve">DỰ THẢO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932F9B" id="AutoShape 8" o:spid="_x0000_s1026" style="position:absolute;left:0;text-align:left;margin-left:31.9pt;margin-top:14.85pt;width:98.45pt;height:27.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Fw9IAIAAEUEAAAOAAAAZHJzL2Uyb0RvYy54bWysU9tu2zAMfR+wfxD0vvjSOF2NOEWRLsOA&#10;7oJ1+wBZki+bLGqSEjv9+tGyk2UX7GGYHgRSFA/JQ3J9O3SKHKR1LeiCJouYEqk5iFbXBf38affi&#10;JSXOMy2YAi0LepSO3m6eP1v3JpcpNKCEtARBtMt7U9DGe5NHkeON7JhbgJEajRXYjnlUbR0Jy3pE&#10;71SUxvEq6sEKY4FL5/D1fjLSTcCvKsn9+6py0hNVUMzNh9uGuxzvaLNmeW2ZaVo+p8H+IYuOtRqD&#10;nqHumWdkb9vfoLqWW3BQ+QWHLoKqarkMNWA1SfxLNY8NMzLUguQ4c6bJ/T9Y/u7waD7YMXVnHoB/&#10;dUTDtmG6lnfWQt9IJjBcMhIV9cblZ4dRcehKyv4tCGwt23sIHAyV7UZArI4MgerjmWo5eMLxMUmz&#10;+CrJKOFou8rSZZqFECw/eRvr/GsJHRmFglrYa/ER+xlCsMOD84FvQTTrxujiCyVVp7B7B6ZIslqt&#10;rmfE+XPE8hNmKBdUK3atUkGxdblVlqBrQXfhzM7u8pvSpC/oTYbJ/h0iDudPEKGOMHUjta+0CLJn&#10;rZpkzFLpmeuR3nGSXe6HcsCPo1iCOCLrFqZZxt1DoQH7REmPc1xQ923PrKREvdHYuZtkuRwHPyjL&#10;7DpFxV5ayksL0xyhCuopmcStn5Zlb2xbNxgpCZVruMNuV60/jcWU1Zw3zipKPy3DpR5+/dj+zXcA&#10;AAD//wMAUEsDBBQABgAIAAAAIQDEcOoP3AAAAAgBAAAPAAAAZHJzL2Rvd25yZXYueG1sTI9BT4Qw&#10;EIXvJv6HZky8ua2YxV1k2BgTvRrRg8dCRyDSKdsWFv311pPe5uW9vPdNeVjtKBbyYXCMcL1RIIhb&#10;ZwbuEN5eH692IELUbPTomBC+KMChOj8rdWHciV9oqWMnUgmHQiP0MU6FlKHtyeqwcRNx8j6ctzom&#10;6TtpvD6lcjvKTKlcWj1wWuj1RA89tZ/1bBFao2bl35fnfbON9fcyH1k+HREvL9b7OxCR1vgXhl/8&#10;hA5VYmrczCaIESG/SeQRIdvfgkh+lqt0NAi7bQayKuX/B6ofAAAA//8DAFBLAQItABQABgAIAAAA&#10;IQC2gziS/gAAAOEBAAATAAAAAAAAAAAAAAAAAAAAAABbQ29udGVudF9UeXBlc10ueG1sUEsBAi0A&#10;FAAGAAgAAAAhADj9If/WAAAAlAEAAAsAAAAAAAAAAAAAAAAALwEAAF9yZWxzLy5yZWxzUEsBAi0A&#10;FAAGAAgAAAAhAEMIXD0gAgAARQQAAA4AAAAAAAAAAAAAAAAALgIAAGRycy9lMm9Eb2MueG1sUEsB&#10;Ai0AFAAGAAgAAAAhAMRw6g/cAAAACAEAAA8AAAAAAAAAAAAAAAAAegQAAGRycy9kb3ducmV2Lnht&#10;bFBLBQYAAAAABAAEAPMAAACDBQAAAAA=&#10;">
                      <v:textbox>
                        <w:txbxContent>
                          <w:p w14:paraId="45E93413" w14:textId="17BEF44C" w:rsidR="00186309" w:rsidRPr="004B2F44" w:rsidRDefault="00186309" w:rsidP="00186309">
                            <w:pPr>
                              <w:jc w:val="center"/>
                              <w:rPr>
                                <w:rFonts w:cs="Times New Roman"/>
                                <w:b/>
                                <w:sz w:val="26"/>
                                <w:szCs w:val="26"/>
                                <w:lang w:val="en-US"/>
                              </w:rPr>
                            </w:pPr>
                            <w:r w:rsidRPr="00021297">
                              <w:rPr>
                                <w:rFonts w:cs="Times New Roman"/>
                                <w:b/>
                                <w:sz w:val="26"/>
                                <w:szCs w:val="26"/>
                              </w:rPr>
                              <w:t xml:space="preserve">DỰ THẢO </w:t>
                            </w:r>
                          </w:p>
                        </w:txbxContent>
                      </v:textbox>
                    </v:roundrect>
                  </w:pict>
                </mc:Fallback>
              </mc:AlternateContent>
            </w:r>
          </w:p>
          <w:p w14:paraId="35E5D5A1" w14:textId="77777777" w:rsidR="00CA0FB2" w:rsidRPr="00E33EA6" w:rsidRDefault="00CA0FB2" w:rsidP="00CA0FB2">
            <w:pPr>
              <w:spacing w:line="320" w:lineRule="atLeast"/>
              <w:textAlignment w:val="baseline"/>
              <w:rPr>
                <w:rFonts w:eastAsia="Times New Roman" w:cs="Times New Roman"/>
                <w:b/>
                <w:bCs/>
                <w:sz w:val="28"/>
                <w:szCs w:val="28"/>
                <w:bdr w:val="none" w:sz="0" w:space="0" w:color="auto" w:frame="1"/>
                <w:lang w:val="en-US" w:eastAsia="vi-VN"/>
              </w:rPr>
            </w:pPr>
            <w:r w:rsidRPr="00E33EA6">
              <w:rPr>
                <w:rFonts w:eastAsia="Times New Roman" w:cs="Times New Roman"/>
                <w:sz w:val="28"/>
                <w:szCs w:val="28"/>
                <w:lang w:val="en-US" w:eastAsia="vi-VN"/>
              </w:rPr>
              <w:t xml:space="preserve">             </w:t>
            </w:r>
            <w:r w:rsidRPr="00E33EA6">
              <w:rPr>
                <w:rFonts w:eastAsia="Times New Roman" w:cs="Times New Roman"/>
                <w:b/>
                <w:sz w:val="28"/>
                <w:szCs w:val="28"/>
                <w:lang w:eastAsia="vi-VN"/>
              </w:rPr>
              <w:t>DỰ THẢO</w:t>
            </w:r>
          </w:p>
        </w:tc>
        <w:tc>
          <w:tcPr>
            <w:tcW w:w="6489" w:type="dxa"/>
          </w:tcPr>
          <w:p w14:paraId="4D414AEB" w14:textId="77777777" w:rsidR="00263CDF" w:rsidRPr="00E33EA6" w:rsidRDefault="00263CDF" w:rsidP="0054695D">
            <w:pPr>
              <w:jc w:val="center"/>
              <w:textAlignment w:val="baseline"/>
              <w:rPr>
                <w:rFonts w:eastAsia="Times New Roman" w:cs="Times New Roman"/>
                <w:sz w:val="28"/>
                <w:szCs w:val="28"/>
                <w:lang w:eastAsia="vi-VN"/>
              </w:rPr>
            </w:pPr>
            <w:r w:rsidRPr="00E33EA6">
              <w:rPr>
                <w:rFonts w:eastAsia="Times New Roman" w:cs="Times New Roman"/>
                <w:b/>
                <w:bCs/>
                <w:sz w:val="28"/>
                <w:szCs w:val="28"/>
                <w:bdr w:val="none" w:sz="0" w:space="0" w:color="auto" w:frame="1"/>
                <w:lang w:eastAsia="vi-VN"/>
              </w:rPr>
              <w:t>CỘNG HOÀ XÃ HỘI CHỦ NGHĨA VIỆT NAM</w:t>
            </w:r>
          </w:p>
          <w:p w14:paraId="5CE3F382" w14:textId="77777777" w:rsidR="00263CDF" w:rsidRPr="00E33EA6" w:rsidRDefault="00263CDF" w:rsidP="00263CDF">
            <w:pPr>
              <w:jc w:val="center"/>
              <w:textAlignment w:val="baseline"/>
              <w:rPr>
                <w:rFonts w:eastAsia="Times New Roman" w:cs="Times New Roman"/>
                <w:b/>
                <w:bCs/>
                <w:sz w:val="28"/>
                <w:szCs w:val="28"/>
                <w:bdr w:val="none" w:sz="0" w:space="0" w:color="auto" w:frame="1"/>
                <w:lang w:val="en-US" w:eastAsia="vi-VN"/>
              </w:rPr>
            </w:pPr>
            <w:r w:rsidRPr="00E33EA6">
              <w:rPr>
                <w:rFonts w:eastAsia="Times New Roman" w:cs="Times New Roman"/>
                <w:b/>
                <w:bCs/>
                <w:sz w:val="28"/>
                <w:szCs w:val="28"/>
                <w:bdr w:val="none" w:sz="0" w:space="0" w:color="auto" w:frame="1"/>
                <w:lang w:eastAsia="vi-VN"/>
              </w:rPr>
              <w:t>Độc lập - Tự do - Hạnh phúc</w:t>
            </w:r>
          </w:p>
          <w:p w14:paraId="3001AFC6" w14:textId="77777777" w:rsidR="00263CDF" w:rsidRPr="00E33EA6" w:rsidRDefault="00481DE1" w:rsidP="00263CDF">
            <w:pPr>
              <w:jc w:val="center"/>
              <w:textAlignment w:val="baseline"/>
              <w:rPr>
                <w:rFonts w:eastAsia="Times New Roman" w:cs="Times New Roman"/>
                <w:sz w:val="28"/>
                <w:szCs w:val="28"/>
                <w:lang w:val="en-US" w:eastAsia="vi-VN"/>
              </w:rPr>
            </w:pPr>
            <w:r w:rsidRPr="00E33EA6">
              <w:rPr>
                <w:rFonts w:eastAsia="Times New Roman" w:cs="Times New Roman"/>
                <w:noProof/>
                <w:sz w:val="28"/>
                <w:szCs w:val="28"/>
                <w:lang w:val="en-US"/>
              </w:rPr>
              <mc:AlternateContent>
                <mc:Choice Requires="wps">
                  <w:drawing>
                    <wp:anchor distT="4294967295" distB="4294967295" distL="114300" distR="114300" simplePos="0" relativeHeight="251661312" behindDoc="0" locked="0" layoutInCell="1" allowOverlap="1" wp14:anchorId="6527C205" wp14:editId="414B2257">
                      <wp:simplePos x="0" y="0"/>
                      <wp:positionH relativeFrom="column">
                        <wp:posOffset>969645</wp:posOffset>
                      </wp:positionH>
                      <wp:positionV relativeFrom="paragraph">
                        <wp:posOffset>8889</wp:posOffset>
                      </wp:positionV>
                      <wp:extent cx="2065020" cy="0"/>
                      <wp:effectExtent l="0" t="0" r="1143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50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79F144E" id="Straight Connector 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6.35pt,.7pt" to="238.9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IbuvwEAAPADAAAOAAAAZHJzL2Uyb0RvYy54bWysU8Fu2zAMvQ/oPwi6L3YCrBiMOD206C7F&#10;VqzbB6gyFQuVREFSY+fvR8mxU6wFig29EKbE98j3RG+vRmvYAULU6Fq+XtWcgZPYabdv+e9ft5+/&#10;chaTcJ0w6KDlR4j8anfxaTv4BjbYo+kgMCJxsRl8y/uUfFNVUfZgRVyhB0eXCoMVidKwr7ogBmK3&#10;ptrU9WU1YOh8QAkx0unNdMl3hV8pkOmHUhESMy2n2VKJocTHHKvdVjT7IHyv5WkM8R9TWKEdNV2o&#10;bkQS7DnoV1RWy4ARVVpJtBUqpSUUDaRmXf+l5qEXHooWMif6xab4cbTy++Ha3Yc8uhzdg79D+RTJ&#10;lGrwsVkucxL9VDaqYHM5zc7GYuRxMRLGxCQdburLL/WG/JbzXSWaGehDTN8ALcsfLTfaZY2iEYe7&#10;mHJr0cwl+di4HCMa3d1qY0qStwOuTWAHQe+axnV+R8K9qKIsI4uOafQiIh0NTKw/QTHd0bDr0r1s&#10;3JlTSAkuzbzGUXWGKZpgAdbvA0/1GQplG/8FvCBKZ3RpAVvtMLzV/WyFmupnBybd2YJH7I73YX5i&#10;Wqvi3OkXyHv7Mi/w84+6+wMAAP//AwBQSwMEFAAGAAgAAAAhAE9knPHbAAAABwEAAA8AAABkcnMv&#10;ZG93bnJldi54bWxMjkFPg0AQhe8m/ofNmHiziw2WlrI0xujFeAF70NsWpiyRnaXsUvDfO3qpt/ny&#10;Xt582W62nTjj4FtHCu4XEQikytUtNQr27y93axA+aKp15wgVfKOHXX59lem0dhMVeC5DI3iEfKoV&#10;mBD6VEpfGbTaL1yPxNnRDVYHxqGR9aAnHredXEbRSlrdEn8wuscng9VXOVoFr6c3v49XxXPxcVqX&#10;0+dxNI1DpW5v5sctiIBzuJThV5/VIWengxup9qJjflgmXOUjBsF5nCQbEIc/lnkm//vnPwAAAP//&#10;AwBQSwECLQAUAAYACAAAACEAtoM4kv4AAADhAQAAEwAAAAAAAAAAAAAAAAAAAAAAW0NvbnRlbnRf&#10;VHlwZXNdLnhtbFBLAQItABQABgAIAAAAIQA4/SH/1gAAAJQBAAALAAAAAAAAAAAAAAAAAC8BAABf&#10;cmVscy8ucmVsc1BLAQItABQABgAIAAAAIQCwLIbuvwEAAPADAAAOAAAAAAAAAAAAAAAAAC4CAABk&#10;cnMvZTJvRG9jLnhtbFBLAQItABQABgAIAAAAIQBPZJzx2wAAAAcBAAAPAAAAAAAAAAAAAAAAABkE&#10;AABkcnMvZG93bnJldi54bWxQSwUGAAAAAAQABADzAAAAIQUAAAAA&#10;" strokecolor="black [3213]">
                      <o:lock v:ext="edit" shapetype="f"/>
                    </v:line>
                  </w:pict>
                </mc:Fallback>
              </mc:AlternateContent>
            </w:r>
          </w:p>
          <w:p w14:paraId="4BC107D6" w14:textId="3ECE9F38" w:rsidR="00263CDF" w:rsidRPr="00E33EA6" w:rsidRDefault="00263CDF" w:rsidP="00E63B54">
            <w:pPr>
              <w:spacing w:line="320" w:lineRule="atLeast"/>
              <w:jc w:val="center"/>
              <w:textAlignment w:val="baseline"/>
              <w:rPr>
                <w:rFonts w:eastAsia="Times New Roman" w:cs="Times New Roman"/>
                <w:b/>
                <w:bCs/>
                <w:sz w:val="28"/>
                <w:szCs w:val="28"/>
                <w:bdr w:val="none" w:sz="0" w:space="0" w:color="auto" w:frame="1"/>
                <w:lang w:val="en-US" w:eastAsia="vi-VN"/>
              </w:rPr>
            </w:pPr>
            <w:r w:rsidRPr="00E33EA6">
              <w:rPr>
                <w:rFonts w:eastAsia="Times New Roman" w:cs="Times New Roman"/>
                <w:i/>
                <w:iCs/>
                <w:sz w:val="28"/>
                <w:szCs w:val="28"/>
                <w:bdr w:val="none" w:sz="0" w:space="0" w:color="auto" w:frame="1"/>
                <w:lang w:eastAsia="vi-VN"/>
              </w:rPr>
              <w:t>Lào Cai, ngày</w:t>
            </w:r>
            <w:r w:rsidRPr="00E33EA6">
              <w:rPr>
                <w:rFonts w:eastAsia="Times New Roman" w:cs="Times New Roman"/>
                <w:i/>
                <w:iCs/>
                <w:sz w:val="28"/>
                <w:szCs w:val="28"/>
                <w:bdr w:val="none" w:sz="0" w:space="0" w:color="auto" w:frame="1"/>
                <w:lang w:val="en-US" w:eastAsia="vi-VN"/>
              </w:rPr>
              <w:t xml:space="preserve">  </w:t>
            </w:r>
            <w:r w:rsidR="00700A95" w:rsidRPr="00E33EA6">
              <w:rPr>
                <w:rFonts w:eastAsia="Times New Roman" w:cs="Times New Roman"/>
                <w:i/>
                <w:iCs/>
                <w:sz w:val="28"/>
                <w:szCs w:val="28"/>
                <w:bdr w:val="none" w:sz="0" w:space="0" w:color="auto" w:frame="1"/>
                <w:lang w:val="en-US" w:eastAsia="vi-VN"/>
              </w:rPr>
              <w:t xml:space="preserve">    </w:t>
            </w:r>
            <w:r w:rsidRPr="00E33EA6">
              <w:rPr>
                <w:rFonts w:eastAsia="Times New Roman" w:cs="Times New Roman"/>
                <w:i/>
                <w:iCs/>
                <w:sz w:val="28"/>
                <w:szCs w:val="28"/>
                <w:bdr w:val="none" w:sz="0" w:space="0" w:color="auto" w:frame="1"/>
                <w:lang w:val="en-US" w:eastAsia="vi-VN"/>
              </w:rPr>
              <w:t xml:space="preserve"> </w:t>
            </w:r>
            <w:r w:rsidRPr="00E33EA6">
              <w:rPr>
                <w:rFonts w:eastAsia="Times New Roman" w:cs="Times New Roman"/>
                <w:i/>
                <w:iCs/>
                <w:sz w:val="28"/>
                <w:szCs w:val="28"/>
                <w:bdr w:val="none" w:sz="0" w:space="0" w:color="auto" w:frame="1"/>
                <w:lang w:eastAsia="vi-VN"/>
              </w:rPr>
              <w:t xml:space="preserve"> tháng </w:t>
            </w:r>
            <w:r w:rsidR="00CA0FB2" w:rsidRPr="00E33EA6">
              <w:rPr>
                <w:rFonts w:eastAsia="Times New Roman" w:cs="Times New Roman"/>
                <w:i/>
                <w:iCs/>
                <w:sz w:val="28"/>
                <w:szCs w:val="28"/>
                <w:bdr w:val="none" w:sz="0" w:space="0" w:color="auto" w:frame="1"/>
                <w:lang w:val="en-US" w:eastAsia="vi-VN"/>
              </w:rPr>
              <w:t xml:space="preserve"> </w:t>
            </w:r>
            <w:r w:rsidR="00E63B54">
              <w:rPr>
                <w:rFonts w:eastAsia="Times New Roman" w:cs="Times New Roman"/>
                <w:i/>
                <w:iCs/>
                <w:sz w:val="28"/>
                <w:szCs w:val="28"/>
                <w:bdr w:val="none" w:sz="0" w:space="0" w:color="auto" w:frame="1"/>
                <w:lang w:val="en-US" w:eastAsia="vi-VN"/>
              </w:rPr>
              <w:t xml:space="preserve">  </w:t>
            </w:r>
            <w:r w:rsidRPr="00E33EA6">
              <w:rPr>
                <w:rFonts w:eastAsia="Times New Roman" w:cs="Times New Roman"/>
                <w:i/>
                <w:iCs/>
                <w:sz w:val="28"/>
                <w:szCs w:val="28"/>
                <w:bdr w:val="none" w:sz="0" w:space="0" w:color="auto" w:frame="1"/>
                <w:lang w:eastAsia="vi-VN"/>
              </w:rPr>
              <w:t xml:space="preserve"> năm 20</w:t>
            </w:r>
            <w:r w:rsidR="00075F37">
              <w:rPr>
                <w:rFonts w:eastAsia="Times New Roman" w:cs="Times New Roman"/>
                <w:i/>
                <w:iCs/>
                <w:sz w:val="28"/>
                <w:szCs w:val="28"/>
                <w:bdr w:val="none" w:sz="0" w:space="0" w:color="auto" w:frame="1"/>
                <w:lang w:val="en-US" w:eastAsia="vi-VN"/>
              </w:rPr>
              <w:t>25</w:t>
            </w:r>
          </w:p>
        </w:tc>
      </w:tr>
    </w:tbl>
    <w:p w14:paraId="598BF542" w14:textId="77777777" w:rsidR="003F7381" w:rsidRPr="00E33EA6" w:rsidRDefault="003F7381" w:rsidP="003F7381">
      <w:pPr>
        <w:shd w:val="clear" w:color="auto" w:fill="FFFFFF"/>
        <w:spacing w:after="0" w:line="320" w:lineRule="atLeast"/>
        <w:jc w:val="center"/>
        <w:textAlignment w:val="baseline"/>
        <w:rPr>
          <w:rFonts w:eastAsia="Times New Roman" w:cs="Times New Roman"/>
          <w:b/>
          <w:bCs/>
          <w:sz w:val="28"/>
          <w:szCs w:val="28"/>
          <w:bdr w:val="none" w:sz="0" w:space="0" w:color="auto" w:frame="1"/>
          <w:lang w:val="en-US" w:eastAsia="vi-VN"/>
        </w:rPr>
      </w:pPr>
    </w:p>
    <w:p w14:paraId="694CD19F" w14:textId="77777777" w:rsidR="003F7381" w:rsidRPr="00E33EA6" w:rsidRDefault="0026624D" w:rsidP="002F0874">
      <w:pPr>
        <w:shd w:val="clear" w:color="auto" w:fill="FFFFFF"/>
        <w:spacing w:after="0" w:line="240" w:lineRule="auto"/>
        <w:ind w:firstLine="720"/>
        <w:jc w:val="center"/>
        <w:textAlignment w:val="baseline"/>
        <w:rPr>
          <w:rFonts w:eastAsia="Times New Roman" w:cs="Times New Roman"/>
          <w:sz w:val="28"/>
          <w:szCs w:val="28"/>
          <w:lang w:eastAsia="vi-VN"/>
        </w:rPr>
      </w:pPr>
      <w:r w:rsidRPr="00E33EA6">
        <w:rPr>
          <w:rFonts w:eastAsia="Times New Roman" w:cs="Times New Roman"/>
          <w:b/>
          <w:bCs/>
          <w:sz w:val="28"/>
          <w:szCs w:val="28"/>
          <w:bdr w:val="none" w:sz="0" w:space="0" w:color="auto" w:frame="1"/>
          <w:lang w:val="en-US" w:eastAsia="vi-VN"/>
        </w:rPr>
        <w:t>NGHỊ QUYẾT</w:t>
      </w:r>
      <w:r w:rsidR="00607239" w:rsidRPr="00E33EA6">
        <w:rPr>
          <w:rFonts w:eastAsia="Times New Roman" w:cs="Times New Roman"/>
          <w:b/>
          <w:bCs/>
          <w:sz w:val="28"/>
          <w:szCs w:val="28"/>
          <w:bdr w:val="none" w:sz="0" w:space="0" w:color="auto" w:frame="1"/>
          <w:lang w:val="en-US" w:eastAsia="vi-VN"/>
        </w:rPr>
        <w:t xml:space="preserve"> </w:t>
      </w:r>
    </w:p>
    <w:p w14:paraId="2E4DC4D8" w14:textId="7BEC6901" w:rsidR="00656D76" w:rsidRPr="00656D76" w:rsidRDefault="00656D76" w:rsidP="00656D76">
      <w:pPr>
        <w:autoSpaceDE w:val="0"/>
        <w:autoSpaceDN w:val="0"/>
        <w:adjustRightInd w:val="0"/>
        <w:jc w:val="center"/>
        <w:rPr>
          <w:b/>
          <w:sz w:val="28"/>
          <w:szCs w:val="28"/>
        </w:rPr>
      </w:pPr>
      <w:proofErr w:type="spellStart"/>
      <w:r w:rsidRPr="00656D76">
        <w:rPr>
          <w:rFonts w:eastAsia="Times New Roman" w:cs="Times New Roman"/>
          <w:b/>
          <w:bCs/>
          <w:sz w:val="28"/>
          <w:szCs w:val="28"/>
          <w:bdr w:val="none" w:sz="0" w:space="0" w:color="auto" w:frame="1"/>
          <w:lang w:val="en-US" w:eastAsia="vi-VN"/>
        </w:rPr>
        <w:t>Về</w:t>
      </w:r>
      <w:proofErr w:type="spellEnd"/>
      <w:r w:rsidRPr="00656D76">
        <w:rPr>
          <w:rFonts w:eastAsia="Times New Roman" w:cs="Times New Roman"/>
          <w:b/>
          <w:bCs/>
          <w:sz w:val="28"/>
          <w:szCs w:val="28"/>
          <w:bdr w:val="none" w:sz="0" w:space="0" w:color="auto" w:frame="1"/>
          <w:lang w:val="en-US" w:eastAsia="vi-VN"/>
        </w:rPr>
        <w:t xml:space="preserve"> </w:t>
      </w:r>
      <w:proofErr w:type="spellStart"/>
      <w:r w:rsidRPr="00656D76">
        <w:rPr>
          <w:rFonts w:eastAsia="Times New Roman" w:cs="Times New Roman"/>
          <w:b/>
          <w:bCs/>
          <w:sz w:val="28"/>
          <w:szCs w:val="28"/>
          <w:bdr w:val="none" w:sz="0" w:space="0" w:color="auto" w:frame="1"/>
          <w:lang w:val="en-US" w:eastAsia="vi-VN"/>
        </w:rPr>
        <w:t>chính</w:t>
      </w:r>
      <w:proofErr w:type="spellEnd"/>
      <w:r w:rsidRPr="00656D76">
        <w:rPr>
          <w:rFonts w:eastAsia="Times New Roman" w:cs="Times New Roman"/>
          <w:b/>
          <w:bCs/>
          <w:sz w:val="28"/>
          <w:szCs w:val="28"/>
          <w:bdr w:val="none" w:sz="0" w:space="0" w:color="auto" w:frame="1"/>
          <w:lang w:val="en-US" w:eastAsia="vi-VN"/>
        </w:rPr>
        <w:t xml:space="preserve"> </w:t>
      </w:r>
      <w:proofErr w:type="spellStart"/>
      <w:r w:rsidRPr="00656D76">
        <w:rPr>
          <w:rFonts w:eastAsia="Times New Roman" w:cs="Times New Roman"/>
          <w:b/>
          <w:bCs/>
          <w:sz w:val="28"/>
          <w:szCs w:val="28"/>
          <w:bdr w:val="none" w:sz="0" w:space="0" w:color="auto" w:frame="1"/>
          <w:lang w:val="en-US" w:eastAsia="vi-VN"/>
        </w:rPr>
        <w:t>sách</w:t>
      </w:r>
      <w:proofErr w:type="spellEnd"/>
      <w:r w:rsidRPr="00656D76">
        <w:rPr>
          <w:rFonts w:eastAsia="Times New Roman" w:cs="Times New Roman"/>
          <w:b/>
          <w:bCs/>
          <w:sz w:val="28"/>
          <w:szCs w:val="28"/>
          <w:bdr w:val="none" w:sz="0" w:space="0" w:color="auto" w:frame="1"/>
          <w:lang w:val="en-US" w:eastAsia="vi-VN"/>
        </w:rPr>
        <w:t xml:space="preserve"> </w:t>
      </w:r>
      <w:proofErr w:type="spellStart"/>
      <w:r w:rsidRPr="00656D76">
        <w:rPr>
          <w:rFonts w:eastAsia="Times New Roman" w:cs="Times New Roman"/>
          <w:b/>
          <w:bCs/>
          <w:sz w:val="28"/>
          <w:szCs w:val="28"/>
          <w:bdr w:val="none" w:sz="0" w:space="0" w:color="auto" w:frame="1"/>
          <w:lang w:val="en-US" w:eastAsia="vi-VN"/>
        </w:rPr>
        <w:t>hỗ</w:t>
      </w:r>
      <w:proofErr w:type="spellEnd"/>
      <w:r w:rsidRPr="00656D76">
        <w:rPr>
          <w:rFonts w:eastAsia="Times New Roman" w:cs="Times New Roman"/>
          <w:b/>
          <w:bCs/>
          <w:sz w:val="28"/>
          <w:szCs w:val="28"/>
          <w:bdr w:val="none" w:sz="0" w:space="0" w:color="auto" w:frame="1"/>
          <w:lang w:val="en-US" w:eastAsia="vi-VN"/>
        </w:rPr>
        <w:t xml:space="preserve"> </w:t>
      </w:r>
      <w:proofErr w:type="spellStart"/>
      <w:r w:rsidRPr="00656D76">
        <w:rPr>
          <w:rFonts w:eastAsia="Times New Roman" w:cs="Times New Roman"/>
          <w:b/>
          <w:bCs/>
          <w:sz w:val="28"/>
          <w:szCs w:val="28"/>
          <w:bdr w:val="none" w:sz="0" w:space="0" w:color="auto" w:frame="1"/>
          <w:lang w:val="en-US" w:eastAsia="vi-VN"/>
        </w:rPr>
        <w:t>trợ</w:t>
      </w:r>
      <w:proofErr w:type="spellEnd"/>
      <w:r w:rsidRPr="00656D76">
        <w:rPr>
          <w:rFonts w:eastAsia="Times New Roman" w:cs="Times New Roman"/>
          <w:b/>
          <w:bCs/>
          <w:sz w:val="28"/>
          <w:szCs w:val="28"/>
          <w:bdr w:val="none" w:sz="0" w:space="0" w:color="auto" w:frame="1"/>
          <w:lang w:val="en-US" w:eastAsia="vi-VN"/>
        </w:rPr>
        <w:t xml:space="preserve"> </w:t>
      </w:r>
      <w:proofErr w:type="spellStart"/>
      <w:r w:rsidRPr="00656D76">
        <w:rPr>
          <w:rFonts w:eastAsia="Times New Roman" w:cs="Times New Roman"/>
          <w:b/>
          <w:bCs/>
          <w:sz w:val="28"/>
          <w:szCs w:val="28"/>
          <w:bdr w:val="none" w:sz="0" w:space="0" w:color="auto" w:frame="1"/>
          <w:lang w:val="en-US" w:eastAsia="vi-VN"/>
        </w:rPr>
        <w:t>khám</w:t>
      </w:r>
      <w:proofErr w:type="spellEnd"/>
      <w:r w:rsidRPr="00656D76">
        <w:rPr>
          <w:rFonts w:eastAsia="Times New Roman" w:cs="Times New Roman"/>
          <w:b/>
          <w:bCs/>
          <w:sz w:val="28"/>
          <w:szCs w:val="28"/>
          <w:bdr w:val="none" w:sz="0" w:space="0" w:color="auto" w:frame="1"/>
          <w:lang w:val="en-US" w:eastAsia="vi-VN"/>
        </w:rPr>
        <w:t xml:space="preserve">, </w:t>
      </w:r>
      <w:proofErr w:type="spellStart"/>
      <w:r w:rsidRPr="00656D76">
        <w:rPr>
          <w:rFonts w:eastAsia="Times New Roman" w:cs="Times New Roman"/>
          <w:b/>
          <w:bCs/>
          <w:sz w:val="28"/>
          <w:szCs w:val="28"/>
          <w:bdr w:val="none" w:sz="0" w:space="0" w:color="auto" w:frame="1"/>
          <w:lang w:val="en-US" w:eastAsia="vi-VN"/>
        </w:rPr>
        <w:t>chữa</w:t>
      </w:r>
      <w:proofErr w:type="spellEnd"/>
      <w:r w:rsidRPr="00656D76">
        <w:rPr>
          <w:rFonts w:eastAsia="Times New Roman" w:cs="Times New Roman"/>
          <w:b/>
          <w:bCs/>
          <w:sz w:val="28"/>
          <w:szCs w:val="28"/>
          <w:bdr w:val="none" w:sz="0" w:space="0" w:color="auto" w:frame="1"/>
          <w:lang w:val="en-US" w:eastAsia="vi-VN"/>
        </w:rPr>
        <w:t xml:space="preserve"> </w:t>
      </w:r>
      <w:proofErr w:type="spellStart"/>
      <w:r w:rsidRPr="00656D76">
        <w:rPr>
          <w:rFonts w:eastAsia="Times New Roman" w:cs="Times New Roman"/>
          <w:b/>
          <w:bCs/>
          <w:sz w:val="28"/>
          <w:szCs w:val="28"/>
          <w:bdr w:val="none" w:sz="0" w:space="0" w:color="auto" w:frame="1"/>
          <w:lang w:val="en-US" w:eastAsia="vi-VN"/>
        </w:rPr>
        <w:t>bệnh</w:t>
      </w:r>
      <w:proofErr w:type="spellEnd"/>
      <w:r w:rsidRPr="00656D76">
        <w:rPr>
          <w:rFonts w:eastAsia="Times New Roman" w:cs="Times New Roman"/>
          <w:b/>
          <w:bCs/>
          <w:sz w:val="28"/>
          <w:szCs w:val="28"/>
          <w:bdr w:val="none" w:sz="0" w:space="0" w:color="auto" w:frame="1"/>
          <w:lang w:val="en-US" w:eastAsia="vi-VN"/>
        </w:rPr>
        <w:t xml:space="preserve"> </w:t>
      </w:r>
      <w:proofErr w:type="spellStart"/>
      <w:r w:rsidRPr="00656D76">
        <w:rPr>
          <w:rFonts w:eastAsia="Times New Roman" w:cs="Times New Roman"/>
          <w:b/>
          <w:bCs/>
          <w:sz w:val="28"/>
          <w:szCs w:val="28"/>
          <w:bdr w:val="none" w:sz="0" w:space="0" w:color="auto" w:frame="1"/>
          <w:lang w:val="en-US" w:eastAsia="vi-VN"/>
        </w:rPr>
        <w:t>cho</w:t>
      </w:r>
      <w:proofErr w:type="spellEnd"/>
      <w:r w:rsidRPr="00656D76">
        <w:rPr>
          <w:rFonts w:eastAsia="Times New Roman" w:cs="Times New Roman"/>
          <w:b/>
          <w:bCs/>
          <w:sz w:val="28"/>
          <w:szCs w:val="28"/>
          <w:bdr w:val="none" w:sz="0" w:space="0" w:color="auto" w:frame="1"/>
          <w:lang w:val="en-US" w:eastAsia="vi-VN"/>
        </w:rPr>
        <w:t xml:space="preserve"> </w:t>
      </w:r>
      <w:proofErr w:type="spellStart"/>
      <w:r w:rsidRPr="00656D76">
        <w:rPr>
          <w:rFonts w:eastAsia="Times New Roman" w:cs="Times New Roman"/>
          <w:b/>
          <w:bCs/>
          <w:sz w:val="28"/>
          <w:szCs w:val="28"/>
          <w:bdr w:val="none" w:sz="0" w:space="0" w:color="auto" w:frame="1"/>
          <w:lang w:val="en-US" w:eastAsia="vi-VN"/>
        </w:rPr>
        <w:t>người</w:t>
      </w:r>
      <w:proofErr w:type="spellEnd"/>
      <w:r w:rsidRPr="00656D76">
        <w:rPr>
          <w:rFonts w:eastAsia="Times New Roman" w:cs="Times New Roman"/>
          <w:b/>
          <w:bCs/>
          <w:sz w:val="28"/>
          <w:szCs w:val="28"/>
          <w:bdr w:val="none" w:sz="0" w:space="0" w:color="auto" w:frame="1"/>
          <w:lang w:val="en-US" w:eastAsia="vi-VN"/>
        </w:rPr>
        <w:t xml:space="preserve"> </w:t>
      </w:r>
      <w:proofErr w:type="spellStart"/>
      <w:r w:rsidRPr="00656D76">
        <w:rPr>
          <w:rFonts w:eastAsia="Times New Roman" w:cs="Times New Roman"/>
          <w:b/>
          <w:bCs/>
          <w:sz w:val="28"/>
          <w:szCs w:val="28"/>
          <w:bdr w:val="none" w:sz="0" w:space="0" w:color="auto" w:frame="1"/>
          <w:lang w:val="en-US" w:eastAsia="vi-VN"/>
        </w:rPr>
        <w:t>thuộc</w:t>
      </w:r>
      <w:proofErr w:type="spellEnd"/>
      <w:r w:rsidRPr="00656D76">
        <w:rPr>
          <w:rFonts w:eastAsia="Times New Roman" w:cs="Times New Roman"/>
          <w:b/>
          <w:bCs/>
          <w:sz w:val="28"/>
          <w:szCs w:val="28"/>
          <w:bdr w:val="none" w:sz="0" w:space="0" w:color="auto" w:frame="1"/>
          <w:lang w:val="en-US" w:eastAsia="vi-VN"/>
        </w:rPr>
        <w:t xml:space="preserve"> </w:t>
      </w:r>
      <w:proofErr w:type="spellStart"/>
      <w:r w:rsidRPr="00656D76">
        <w:rPr>
          <w:rFonts w:eastAsia="Times New Roman" w:cs="Times New Roman"/>
          <w:b/>
          <w:bCs/>
          <w:sz w:val="28"/>
          <w:szCs w:val="28"/>
          <w:bdr w:val="none" w:sz="0" w:space="0" w:color="auto" w:frame="1"/>
          <w:lang w:val="en-US" w:eastAsia="vi-VN"/>
        </w:rPr>
        <w:t>hộ</w:t>
      </w:r>
      <w:proofErr w:type="spellEnd"/>
      <w:r w:rsidRPr="00656D76">
        <w:rPr>
          <w:rFonts w:eastAsia="Times New Roman" w:cs="Times New Roman"/>
          <w:b/>
          <w:bCs/>
          <w:sz w:val="28"/>
          <w:szCs w:val="28"/>
          <w:bdr w:val="none" w:sz="0" w:space="0" w:color="auto" w:frame="1"/>
          <w:lang w:val="en-US" w:eastAsia="vi-VN"/>
        </w:rPr>
        <w:t xml:space="preserve"> </w:t>
      </w:r>
      <w:proofErr w:type="spellStart"/>
      <w:r w:rsidRPr="00656D76">
        <w:rPr>
          <w:rFonts w:eastAsia="Times New Roman" w:cs="Times New Roman"/>
          <w:b/>
          <w:bCs/>
          <w:sz w:val="28"/>
          <w:szCs w:val="28"/>
          <w:bdr w:val="none" w:sz="0" w:space="0" w:color="auto" w:frame="1"/>
          <w:lang w:val="en-US" w:eastAsia="vi-VN"/>
        </w:rPr>
        <w:t>nghèo</w:t>
      </w:r>
      <w:proofErr w:type="spellEnd"/>
      <w:r w:rsidRPr="00656D76">
        <w:rPr>
          <w:rFonts w:eastAsia="Times New Roman" w:cs="Times New Roman"/>
          <w:b/>
          <w:bCs/>
          <w:sz w:val="28"/>
          <w:szCs w:val="28"/>
          <w:bdr w:val="none" w:sz="0" w:space="0" w:color="auto" w:frame="1"/>
          <w:lang w:val="en-US" w:eastAsia="vi-VN"/>
        </w:rPr>
        <w:t xml:space="preserve">; </w:t>
      </w:r>
      <w:r w:rsidRPr="00656D76">
        <w:rPr>
          <w:b/>
          <w:sz w:val="28"/>
          <w:szCs w:val="28"/>
        </w:rPr>
        <w:t>người dân tộc thiểu số vùng khó khăn; phụ nữ thuộc hộ nghèo sinh con tại các cơ sở y tế công lập trên địa bàn tỉnh Lào Cai</w:t>
      </w:r>
    </w:p>
    <w:p w14:paraId="09863002" w14:textId="77777777" w:rsidR="00DD4DF3" w:rsidRDefault="00DD4DF3" w:rsidP="00E72201">
      <w:pPr>
        <w:spacing w:before="100" w:line="240" w:lineRule="auto"/>
        <w:ind w:firstLine="720"/>
        <w:jc w:val="both"/>
        <w:rPr>
          <w:b/>
          <w:bCs/>
          <w:sz w:val="28"/>
          <w:szCs w:val="28"/>
          <w:lang w:val="nl-NL"/>
        </w:rPr>
      </w:pPr>
    </w:p>
    <w:p w14:paraId="74DBB202" w14:textId="78630365" w:rsidR="00F00941" w:rsidRPr="00AC4B51" w:rsidRDefault="00C03F63" w:rsidP="00DD4DF3">
      <w:pPr>
        <w:spacing w:before="60" w:after="60" w:line="240" w:lineRule="auto"/>
        <w:ind w:firstLine="720"/>
        <w:jc w:val="both"/>
        <w:rPr>
          <w:rFonts w:cs="Times New Roman"/>
          <w:i/>
          <w:spacing w:val="-4"/>
          <w:position w:val="-4"/>
          <w:sz w:val="28"/>
          <w:szCs w:val="28"/>
          <w:lang w:val="nl-NL"/>
        </w:rPr>
      </w:pPr>
      <w:r w:rsidRPr="00AC4B51">
        <w:rPr>
          <w:rFonts w:cs="Times New Roman"/>
          <w:i/>
          <w:spacing w:val="-4"/>
          <w:position w:val="-4"/>
          <w:sz w:val="28"/>
          <w:szCs w:val="28"/>
          <w:lang w:val="nl-NL"/>
        </w:rPr>
        <w:t>Căn cứ Luật Tổ chức Chính quyền địa phương ngày 1</w:t>
      </w:r>
      <w:r w:rsidR="00656D76">
        <w:rPr>
          <w:rFonts w:cs="Times New Roman"/>
          <w:i/>
          <w:spacing w:val="-4"/>
          <w:position w:val="-4"/>
          <w:sz w:val="28"/>
          <w:szCs w:val="28"/>
          <w:lang w:val="nl-NL"/>
        </w:rPr>
        <w:t>6</w:t>
      </w:r>
      <w:r w:rsidRPr="00AC4B51">
        <w:rPr>
          <w:rFonts w:cs="Times New Roman"/>
          <w:i/>
          <w:spacing w:val="-4"/>
          <w:position w:val="-4"/>
          <w:sz w:val="28"/>
          <w:szCs w:val="28"/>
          <w:lang w:val="nl-NL"/>
        </w:rPr>
        <w:t xml:space="preserve"> tháng 6 năm 20</w:t>
      </w:r>
      <w:r w:rsidR="00656D76">
        <w:rPr>
          <w:rFonts w:cs="Times New Roman"/>
          <w:i/>
          <w:spacing w:val="-4"/>
          <w:position w:val="-4"/>
          <w:sz w:val="28"/>
          <w:szCs w:val="28"/>
          <w:lang w:val="nl-NL"/>
        </w:rPr>
        <w:t>2</w:t>
      </w:r>
      <w:r w:rsidRPr="00AC4B51">
        <w:rPr>
          <w:rFonts w:cs="Times New Roman"/>
          <w:i/>
          <w:spacing w:val="-4"/>
          <w:position w:val="-4"/>
          <w:sz w:val="28"/>
          <w:szCs w:val="28"/>
          <w:lang w:val="nl-NL"/>
        </w:rPr>
        <w:t xml:space="preserve">5; </w:t>
      </w:r>
    </w:p>
    <w:p w14:paraId="25FCDF40" w14:textId="1A663A94" w:rsidR="00F00941" w:rsidRPr="003B0240" w:rsidRDefault="00C03F63" w:rsidP="00DD4DF3">
      <w:pPr>
        <w:spacing w:before="60" w:after="60" w:line="240" w:lineRule="auto"/>
        <w:ind w:firstLine="720"/>
        <w:jc w:val="both"/>
        <w:rPr>
          <w:rFonts w:ascii="Times New Roman Italic" w:hAnsi="Times New Roman Italic" w:cs="Times New Roman"/>
          <w:i/>
          <w:spacing w:val="-12"/>
          <w:sz w:val="28"/>
          <w:szCs w:val="28"/>
          <w:lang w:val="nl-NL"/>
        </w:rPr>
      </w:pPr>
      <w:r w:rsidRPr="003B0240">
        <w:rPr>
          <w:rFonts w:ascii="Times New Roman Italic" w:hAnsi="Times New Roman Italic" w:cs="Times New Roman"/>
          <w:i/>
          <w:spacing w:val="-12"/>
          <w:sz w:val="28"/>
          <w:szCs w:val="28"/>
          <w:lang w:val="nl-NL"/>
        </w:rPr>
        <w:t xml:space="preserve">Căn cứ Luật Ban hành văn bản quy phạm pháp luật ngày </w:t>
      </w:r>
      <w:r w:rsidR="00656D76" w:rsidRPr="003B0240">
        <w:rPr>
          <w:rFonts w:ascii="Times New Roman Italic" w:hAnsi="Times New Roman Italic" w:cs="Times New Roman"/>
          <w:i/>
          <w:spacing w:val="-12"/>
          <w:sz w:val="28"/>
          <w:szCs w:val="28"/>
          <w:lang w:val="nl-NL"/>
        </w:rPr>
        <w:t>19</w:t>
      </w:r>
      <w:r w:rsidRPr="003B0240">
        <w:rPr>
          <w:rFonts w:ascii="Times New Roman Italic" w:hAnsi="Times New Roman Italic" w:cs="Times New Roman"/>
          <w:i/>
          <w:spacing w:val="-12"/>
          <w:sz w:val="28"/>
          <w:szCs w:val="28"/>
          <w:lang w:val="nl-NL"/>
        </w:rPr>
        <w:t xml:space="preserve"> tháng </w:t>
      </w:r>
      <w:r w:rsidR="00656D76" w:rsidRPr="003B0240">
        <w:rPr>
          <w:rFonts w:ascii="Times New Roman Italic" w:hAnsi="Times New Roman Italic" w:cs="Times New Roman"/>
          <w:i/>
          <w:spacing w:val="-12"/>
          <w:sz w:val="28"/>
          <w:szCs w:val="28"/>
          <w:lang w:val="nl-NL"/>
        </w:rPr>
        <w:t>02</w:t>
      </w:r>
      <w:r w:rsidRPr="003B0240">
        <w:rPr>
          <w:rFonts w:ascii="Times New Roman Italic" w:hAnsi="Times New Roman Italic" w:cs="Times New Roman"/>
          <w:i/>
          <w:spacing w:val="-12"/>
          <w:sz w:val="28"/>
          <w:szCs w:val="28"/>
          <w:lang w:val="nl-NL"/>
        </w:rPr>
        <w:t xml:space="preserve"> năm 20</w:t>
      </w:r>
      <w:r w:rsidR="00656D76" w:rsidRPr="003B0240">
        <w:rPr>
          <w:rFonts w:ascii="Times New Roman Italic" w:hAnsi="Times New Roman Italic" w:cs="Times New Roman"/>
          <w:i/>
          <w:spacing w:val="-12"/>
          <w:sz w:val="28"/>
          <w:szCs w:val="28"/>
          <w:lang w:val="nl-NL"/>
        </w:rPr>
        <w:t>25</w:t>
      </w:r>
      <w:r w:rsidRPr="003B0240">
        <w:rPr>
          <w:rFonts w:ascii="Times New Roman Italic" w:hAnsi="Times New Roman Italic" w:cs="Times New Roman"/>
          <w:i/>
          <w:spacing w:val="-12"/>
          <w:sz w:val="28"/>
          <w:szCs w:val="28"/>
          <w:lang w:val="nl-NL"/>
        </w:rPr>
        <w:t xml:space="preserve">; </w:t>
      </w:r>
    </w:p>
    <w:p w14:paraId="2B20140E" w14:textId="202AC17D" w:rsidR="00324048" w:rsidRPr="00E33EA6" w:rsidRDefault="00C03F63" w:rsidP="00DD4DF3">
      <w:pPr>
        <w:shd w:val="clear" w:color="auto" w:fill="FFFFFF"/>
        <w:spacing w:before="60" w:after="60" w:line="240" w:lineRule="auto"/>
        <w:ind w:firstLine="720"/>
        <w:jc w:val="both"/>
        <w:textAlignment w:val="baseline"/>
        <w:rPr>
          <w:rFonts w:eastAsia="Times New Roman" w:cs="Times New Roman"/>
          <w:i/>
          <w:iCs/>
          <w:sz w:val="28"/>
          <w:szCs w:val="28"/>
          <w:bdr w:val="none" w:sz="0" w:space="0" w:color="auto" w:frame="1"/>
          <w:lang w:val="en-US" w:eastAsia="vi-VN"/>
        </w:rPr>
      </w:pPr>
      <w:r w:rsidRPr="00E33EA6">
        <w:rPr>
          <w:rFonts w:eastAsia="Times New Roman" w:cs="Times New Roman"/>
          <w:i/>
          <w:iCs/>
          <w:sz w:val="28"/>
          <w:szCs w:val="28"/>
          <w:bdr w:val="none" w:sz="0" w:space="0" w:color="auto" w:frame="1"/>
          <w:lang w:eastAsia="vi-VN"/>
        </w:rPr>
        <w:t xml:space="preserve">Căn cứ </w:t>
      </w:r>
      <w:proofErr w:type="spellStart"/>
      <w:r w:rsidR="00484CE3" w:rsidRPr="00E33EA6">
        <w:rPr>
          <w:rFonts w:eastAsia="Times New Roman" w:cs="Times New Roman"/>
          <w:i/>
          <w:iCs/>
          <w:sz w:val="28"/>
          <w:szCs w:val="28"/>
          <w:bdr w:val="none" w:sz="0" w:space="0" w:color="auto" w:frame="1"/>
          <w:lang w:val="en-US" w:eastAsia="vi-VN"/>
        </w:rPr>
        <w:t>Luật</w:t>
      </w:r>
      <w:proofErr w:type="spellEnd"/>
      <w:r w:rsidR="00484CE3" w:rsidRPr="00E33EA6">
        <w:rPr>
          <w:rFonts w:eastAsia="Times New Roman" w:cs="Times New Roman"/>
          <w:i/>
          <w:iCs/>
          <w:sz w:val="28"/>
          <w:szCs w:val="28"/>
          <w:bdr w:val="none" w:sz="0" w:space="0" w:color="auto" w:frame="1"/>
          <w:lang w:val="en-US" w:eastAsia="vi-VN"/>
        </w:rPr>
        <w:t xml:space="preserve"> Bảo </w:t>
      </w:r>
      <w:proofErr w:type="spellStart"/>
      <w:r w:rsidR="00484CE3" w:rsidRPr="00E33EA6">
        <w:rPr>
          <w:rFonts w:eastAsia="Times New Roman" w:cs="Times New Roman"/>
          <w:i/>
          <w:iCs/>
          <w:sz w:val="28"/>
          <w:szCs w:val="28"/>
          <w:bdr w:val="none" w:sz="0" w:space="0" w:color="auto" w:frame="1"/>
          <w:lang w:val="en-US" w:eastAsia="vi-VN"/>
        </w:rPr>
        <w:t>hiểm</w:t>
      </w:r>
      <w:proofErr w:type="spellEnd"/>
      <w:r w:rsidR="00484CE3" w:rsidRPr="00E33EA6">
        <w:rPr>
          <w:rFonts w:eastAsia="Times New Roman" w:cs="Times New Roman"/>
          <w:i/>
          <w:iCs/>
          <w:sz w:val="28"/>
          <w:szCs w:val="28"/>
          <w:bdr w:val="none" w:sz="0" w:space="0" w:color="auto" w:frame="1"/>
          <w:lang w:val="en-US" w:eastAsia="vi-VN"/>
        </w:rPr>
        <w:t xml:space="preserve"> y </w:t>
      </w:r>
      <w:proofErr w:type="spellStart"/>
      <w:r w:rsidR="00484CE3" w:rsidRPr="00E33EA6">
        <w:rPr>
          <w:rFonts w:eastAsia="Times New Roman" w:cs="Times New Roman"/>
          <w:i/>
          <w:iCs/>
          <w:sz w:val="28"/>
          <w:szCs w:val="28"/>
          <w:bdr w:val="none" w:sz="0" w:space="0" w:color="auto" w:frame="1"/>
          <w:lang w:val="en-US" w:eastAsia="vi-VN"/>
        </w:rPr>
        <w:t>tế</w:t>
      </w:r>
      <w:proofErr w:type="spellEnd"/>
      <w:r w:rsidR="0073690D">
        <w:rPr>
          <w:rFonts w:eastAsia="Times New Roman" w:cs="Times New Roman"/>
          <w:i/>
          <w:iCs/>
          <w:sz w:val="28"/>
          <w:szCs w:val="28"/>
          <w:bdr w:val="none" w:sz="0" w:space="0" w:color="auto" w:frame="1"/>
          <w:lang w:val="en-US" w:eastAsia="vi-VN"/>
        </w:rPr>
        <w:t xml:space="preserve"> </w:t>
      </w:r>
      <w:proofErr w:type="spellStart"/>
      <w:r w:rsidR="00484CE3" w:rsidRPr="00E33EA6">
        <w:rPr>
          <w:rFonts w:eastAsia="Times New Roman" w:cs="Times New Roman"/>
          <w:i/>
          <w:iCs/>
          <w:sz w:val="28"/>
          <w:szCs w:val="28"/>
          <w:bdr w:val="none" w:sz="0" w:space="0" w:color="auto" w:frame="1"/>
          <w:lang w:val="en-US" w:eastAsia="vi-VN"/>
        </w:rPr>
        <w:t>ngày</w:t>
      </w:r>
      <w:proofErr w:type="spellEnd"/>
      <w:r w:rsidR="00484CE3" w:rsidRPr="00E33EA6">
        <w:rPr>
          <w:rFonts w:eastAsia="Times New Roman" w:cs="Times New Roman"/>
          <w:i/>
          <w:iCs/>
          <w:sz w:val="28"/>
          <w:szCs w:val="28"/>
          <w:bdr w:val="none" w:sz="0" w:space="0" w:color="auto" w:frame="1"/>
          <w:lang w:val="en-US" w:eastAsia="vi-VN"/>
        </w:rPr>
        <w:t xml:space="preserve"> 14 </w:t>
      </w:r>
      <w:proofErr w:type="spellStart"/>
      <w:r w:rsidR="00484CE3" w:rsidRPr="00E33EA6">
        <w:rPr>
          <w:rFonts w:eastAsia="Times New Roman" w:cs="Times New Roman"/>
          <w:i/>
          <w:iCs/>
          <w:sz w:val="28"/>
          <w:szCs w:val="28"/>
          <w:bdr w:val="none" w:sz="0" w:space="0" w:color="auto" w:frame="1"/>
          <w:lang w:val="en-US" w:eastAsia="vi-VN"/>
        </w:rPr>
        <w:t>tháng</w:t>
      </w:r>
      <w:proofErr w:type="spellEnd"/>
      <w:r w:rsidR="00484CE3" w:rsidRPr="00E33EA6">
        <w:rPr>
          <w:rFonts w:eastAsia="Times New Roman" w:cs="Times New Roman"/>
          <w:i/>
          <w:iCs/>
          <w:sz w:val="28"/>
          <w:szCs w:val="28"/>
          <w:bdr w:val="none" w:sz="0" w:space="0" w:color="auto" w:frame="1"/>
          <w:lang w:val="en-US" w:eastAsia="vi-VN"/>
        </w:rPr>
        <w:t xml:space="preserve"> 11 </w:t>
      </w:r>
      <w:proofErr w:type="spellStart"/>
      <w:r w:rsidR="00484CE3" w:rsidRPr="00E33EA6">
        <w:rPr>
          <w:rFonts w:eastAsia="Times New Roman" w:cs="Times New Roman"/>
          <w:i/>
          <w:iCs/>
          <w:sz w:val="28"/>
          <w:szCs w:val="28"/>
          <w:bdr w:val="none" w:sz="0" w:space="0" w:color="auto" w:frame="1"/>
          <w:lang w:val="en-US" w:eastAsia="vi-VN"/>
        </w:rPr>
        <w:t>năm</w:t>
      </w:r>
      <w:proofErr w:type="spellEnd"/>
      <w:r w:rsidR="00484CE3" w:rsidRPr="00E33EA6">
        <w:rPr>
          <w:rFonts w:eastAsia="Times New Roman" w:cs="Times New Roman"/>
          <w:i/>
          <w:iCs/>
          <w:sz w:val="28"/>
          <w:szCs w:val="28"/>
          <w:bdr w:val="none" w:sz="0" w:space="0" w:color="auto" w:frame="1"/>
          <w:lang w:val="en-US" w:eastAsia="vi-VN"/>
        </w:rPr>
        <w:t xml:space="preserve"> 2008; </w:t>
      </w:r>
    </w:p>
    <w:p w14:paraId="08AE362E" w14:textId="77777777" w:rsidR="00C03F63" w:rsidRDefault="00324048" w:rsidP="00DD4DF3">
      <w:pPr>
        <w:shd w:val="clear" w:color="auto" w:fill="FFFFFF"/>
        <w:spacing w:before="60" w:after="60" w:line="240" w:lineRule="auto"/>
        <w:ind w:firstLine="720"/>
        <w:jc w:val="both"/>
        <w:textAlignment w:val="baseline"/>
        <w:rPr>
          <w:rFonts w:eastAsia="Times New Roman" w:cs="Times New Roman"/>
          <w:i/>
          <w:iCs/>
          <w:sz w:val="28"/>
          <w:szCs w:val="28"/>
          <w:bdr w:val="none" w:sz="0" w:space="0" w:color="auto" w:frame="1"/>
          <w:lang w:val="en-US" w:eastAsia="vi-VN"/>
        </w:rPr>
      </w:pPr>
      <w:proofErr w:type="spellStart"/>
      <w:r w:rsidRPr="00E33EA6">
        <w:rPr>
          <w:rFonts w:eastAsia="Times New Roman" w:cs="Times New Roman"/>
          <w:i/>
          <w:iCs/>
          <w:sz w:val="28"/>
          <w:szCs w:val="28"/>
          <w:bdr w:val="none" w:sz="0" w:space="0" w:color="auto" w:frame="1"/>
          <w:lang w:val="en-US" w:eastAsia="vi-VN"/>
        </w:rPr>
        <w:t>Căn</w:t>
      </w:r>
      <w:proofErr w:type="spellEnd"/>
      <w:r w:rsidRPr="00E33EA6">
        <w:rPr>
          <w:rFonts w:eastAsia="Times New Roman" w:cs="Times New Roman"/>
          <w:i/>
          <w:iCs/>
          <w:sz w:val="28"/>
          <w:szCs w:val="28"/>
          <w:bdr w:val="none" w:sz="0" w:space="0" w:color="auto" w:frame="1"/>
          <w:lang w:val="en-US" w:eastAsia="vi-VN"/>
        </w:rPr>
        <w:t xml:space="preserve"> </w:t>
      </w:r>
      <w:proofErr w:type="spellStart"/>
      <w:r w:rsidRPr="00E33EA6">
        <w:rPr>
          <w:rFonts w:eastAsia="Times New Roman" w:cs="Times New Roman"/>
          <w:i/>
          <w:iCs/>
          <w:sz w:val="28"/>
          <w:szCs w:val="28"/>
          <w:bdr w:val="none" w:sz="0" w:space="0" w:color="auto" w:frame="1"/>
          <w:lang w:val="en-US" w:eastAsia="vi-VN"/>
        </w:rPr>
        <w:t>cứ</w:t>
      </w:r>
      <w:proofErr w:type="spellEnd"/>
      <w:r w:rsidRPr="00E33EA6">
        <w:rPr>
          <w:rFonts w:eastAsia="Times New Roman" w:cs="Times New Roman"/>
          <w:i/>
          <w:iCs/>
          <w:sz w:val="28"/>
          <w:szCs w:val="28"/>
          <w:bdr w:val="none" w:sz="0" w:space="0" w:color="auto" w:frame="1"/>
          <w:lang w:val="en-US" w:eastAsia="vi-VN"/>
        </w:rPr>
        <w:t xml:space="preserve"> </w:t>
      </w:r>
      <w:r w:rsidR="00C03F63" w:rsidRPr="00E33EA6">
        <w:rPr>
          <w:rFonts w:eastAsia="Times New Roman" w:cs="Times New Roman"/>
          <w:i/>
          <w:iCs/>
          <w:sz w:val="28"/>
          <w:szCs w:val="28"/>
          <w:bdr w:val="none" w:sz="0" w:space="0" w:color="auto" w:frame="1"/>
          <w:lang w:eastAsia="vi-VN"/>
        </w:rPr>
        <w:t xml:space="preserve">Luật sửa đổi, bổ sung một số điều của Luật </w:t>
      </w:r>
      <w:r w:rsidR="008A276F" w:rsidRPr="00E33EA6">
        <w:rPr>
          <w:rFonts w:eastAsia="Times New Roman" w:cs="Times New Roman"/>
          <w:i/>
          <w:iCs/>
          <w:sz w:val="28"/>
          <w:szCs w:val="28"/>
          <w:bdr w:val="none" w:sz="0" w:space="0" w:color="auto" w:frame="1"/>
          <w:lang w:val="en-US" w:eastAsia="vi-VN"/>
        </w:rPr>
        <w:t>B</w:t>
      </w:r>
      <w:r w:rsidR="00C03F63" w:rsidRPr="00E33EA6">
        <w:rPr>
          <w:rFonts w:eastAsia="Times New Roman" w:cs="Times New Roman"/>
          <w:i/>
          <w:iCs/>
          <w:sz w:val="28"/>
          <w:szCs w:val="28"/>
          <w:bdr w:val="none" w:sz="0" w:space="0" w:color="auto" w:frame="1"/>
          <w:lang w:eastAsia="vi-VN"/>
        </w:rPr>
        <w:t>ảo hiểm y tế ngày 13</w:t>
      </w:r>
      <w:r w:rsidR="00484CE3" w:rsidRPr="00E33EA6">
        <w:rPr>
          <w:rFonts w:eastAsia="Times New Roman" w:cs="Times New Roman"/>
          <w:i/>
          <w:iCs/>
          <w:sz w:val="28"/>
          <w:szCs w:val="28"/>
          <w:bdr w:val="none" w:sz="0" w:space="0" w:color="auto" w:frame="1"/>
          <w:lang w:val="en-US" w:eastAsia="vi-VN"/>
        </w:rPr>
        <w:t xml:space="preserve"> </w:t>
      </w:r>
      <w:proofErr w:type="spellStart"/>
      <w:r w:rsidR="00484CE3" w:rsidRPr="00E33EA6">
        <w:rPr>
          <w:rFonts w:eastAsia="Times New Roman" w:cs="Times New Roman"/>
          <w:i/>
          <w:iCs/>
          <w:sz w:val="28"/>
          <w:szCs w:val="28"/>
          <w:bdr w:val="none" w:sz="0" w:space="0" w:color="auto" w:frame="1"/>
          <w:lang w:val="en-US" w:eastAsia="vi-VN"/>
        </w:rPr>
        <w:t>tháng</w:t>
      </w:r>
      <w:proofErr w:type="spellEnd"/>
      <w:r w:rsidR="00484CE3" w:rsidRPr="00E33EA6">
        <w:rPr>
          <w:rFonts w:eastAsia="Times New Roman" w:cs="Times New Roman"/>
          <w:i/>
          <w:iCs/>
          <w:sz w:val="28"/>
          <w:szCs w:val="28"/>
          <w:bdr w:val="none" w:sz="0" w:space="0" w:color="auto" w:frame="1"/>
          <w:lang w:val="en-US" w:eastAsia="vi-VN"/>
        </w:rPr>
        <w:t xml:space="preserve"> 6 </w:t>
      </w:r>
      <w:proofErr w:type="spellStart"/>
      <w:r w:rsidR="00484CE3" w:rsidRPr="00E33EA6">
        <w:rPr>
          <w:rFonts w:eastAsia="Times New Roman" w:cs="Times New Roman"/>
          <w:i/>
          <w:iCs/>
          <w:sz w:val="28"/>
          <w:szCs w:val="28"/>
          <w:bdr w:val="none" w:sz="0" w:space="0" w:color="auto" w:frame="1"/>
          <w:lang w:val="en-US" w:eastAsia="vi-VN"/>
        </w:rPr>
        <w:t>năm</w:t>
      </w:r>
      <w:proofErr w:type="spellEnd"/>
      <w:r w:rsidR="00484CE3" w:rsidRPr="00E33EA6">
        <w:rPr>
          <w:rFonts w:eastAsia="Times New Roman" w:cs="Times New Roman"/>
          <w:i/>
          <w:iCs/>
          <w:sz w:val="28"/>
          <w:szCs w:val="28"/>
          <w:bdr w:val="none" w:sz="0" w:space="0" w:color="auto" w:frame="1"/>
          <w:lang w:val="en-US" w:eastAsia="vi-VN"/>
        </w:rPr>
        <w:t xml:space="preserve"> </w:t>
      </w:r>
      <w:proofErr w:type="gramStart"/>
      <w:r w:rsidR="00C03F63" w:rsidRPr="00E33EA6">
        <w:rPr>
          <w:rFonts w:eastAsia="Times New Roman" w:cs="Times New Roman"/>
          <w:i/>
          <w:iCs/>
          <w:sz w:val="28"/>
          <w:szCs w:val="28"/>
          <w:bdr w:val="none" w:sz="0" w:space="0" w:color="auto" w:frame="1"/>
          <w:lang w:eastAsia="vi-VN"/>
        </w:rPr>
        <w:t>2014</w:t>
      </w:r>
      <w:r w:rsidR="00C03F63" w:rsidRPr="00E33EA6">
        <w:rPr>
          <w:rFonts w:eastAsia="Times New Roman" w:cs="Times New Roman"/>
          <w:i/>
          <w:iCs/>
          <w:sz w:val="28"/>
          <w:szCs w:val="28"/>
          <w:bdr w:val="none" w:sz="0" w:space="0" w:color="auto" w:frame="1"/>
          <w:lang w:val="en-US" w:eastAsia="vi-VN"/>
        </w:rPr>
        <w:t>;</w:t>
      </w:r>
      <w:proofErr w:type="gramEnd"/>
    </w:p>
    <w:p w14:paraId="269C67D8" w14:textId="3D58645D" w:rsidR="00656D76" w:rsidRDefault="00656D76" w:rsidP="00DD4DF3">
      <w:pPr>
        <w:shd w:val="clear" w:color="auto" w:fill="FFFFFF"/>
        <w:spacing w:before="60" w:after="60" w:line="240" w:lineRule="auto"/>
        <w:ind w:firstLine="720"/>
        <w:jc w:val="both"/>
        <w:textAlignment w:val="baseline"/>
        <w:rPr>
          <w:rFonts w:eastAsia="Times New Roman" w:cs="Times New Roman"/>
          <w:i/>
          <w:iCs/>
          <w:sz w:val="28"/>
          <w:szCs w:val="28"/>
          <w:bdr w:val="none" w:sz="0" w:space="0" w:color="auto" w:frame="1"/>
          <w:lang w:val="en-US" w:eastAsia="vi-VN"/>
        </w:rPr>
      </w:pPr>
      <w:proofErr w:type="spellStart"/>
      <w:r>
        <w:rPr>
          <w:rFonts w:eastAsia="Times New Roman" w:cs="Times New Roman"/>
          <w:i/>
          <w:iCs/>
          <w:sz w:val="28"/>
          <w:szCs w:val="28"/>
          <w:bdr w:val="none" w:sz="0" w:space="0" w:color="auto" w:frame="1"/>
          <w:lang w:val="en-US" w:eastAsia="vi-VN"/>
        </w:rPr>
        <w:t>Căn</w:t>
      </w:r>
      <w:proofErr w:type="spellEnd"/>
      <w:r>
        <w:rPr>
          <w:rFonts w:eastAsia="Times New Roman" w:cs="Times New Roman"/>
          <w:i/>
          <w:iCs/>
          <w:sz w:val="28"/>
          <w:szCs w:val="28"/>
          <w:bdr w:val="none" w:sz="0" w:space="0" w:color="auto" w:frame="1"/>
          <w:lang w:val="en-US" w:eastAsia="vi-VN"/>
        </w:rPr>
        <w:t xml:space="preserve"> </w:t>
      </w:r>
      <w:proofErr w:type="spellStart"/>
      <w:r>
        <w:rPr>
          <w:rFonts w:eastAsia="Times New Roman" w:cs="Times New Roman"/>
          <w:i/>
          <w:iCs/>
          <w:sz w:val="28"/>
          <w:szCs w:val="28"/>
          <w:bdr w:val="none" w:sz="0" w:space="0" w:color="auto" w:frame="1"/>
          <w:lang w:val="en-US" w:eastAsia="vi-VN"/>
        </w:rPr>
        <w:t>cứ</w:t>
      </w:r>
      <w:proofErr w:type="spellEnd"/>
      <w:r>
        <w:rPr>
          <w:rFonts w:eastAsia="Times New Roman" w:cs="Times New Roman"/>
          <w:i/>
          <w:iCs/>
          <w:sz w:val="28"/>
          <w:szCs w:val="28"/>
          <w:bdr w:val="none" w:sz="0" w:space="0" w:color="auto" w:frame="1"/>
          <w:lang w:val="en-US" w:eastAsia="vi-VN"/>
        </w:rPr>
        <w:t xml:space="preserve"> </w:t>
      </w:r>
      <w:proofErr w:type="spellStart"/>
      <w:r>
        <w:rPr>
          <w:rFonts w:eastAsia="Times New Roman" w:cs="Times New Roman"/>
          <w:i/>
          <w:iCs/>
          <w:sz w:val="28"/>
          <w:szCs w:val="28"/>
          <w:bdr w:val="none" w:sz="0" w:space="0" w:color="auto" w:frame="1"/>
          <w:lang w:val="en-US" w:eastAsia="vi-VN"/>
        </w:rPr>
        <w:t>Luật</w:t>
      </w:r>
      <w:proofErr w:type="spellEnd"/>
      <w:r>
        <w:rPr>
          <w:rFonts w:eastAsia="Times New Roman" w:cs="Times New Roman"/>
          <w:i/>
          <w:iCs/>
          <w:sz w:val="28"/>
          <w:szCs w:val="28"/>
          <w:bdr w:val="none" w:sz="0" w:space="0" w:color="auto" w:frame="1"/>
          <w:lang w:val="en-US" w:eastAsia="vi-VN"/>
        </w:rPr>
        <w:t xml:space="preserve"> </w:t>
      </w:r>
      <w:proofErr w:type="spellStart"/>
      <w:r>
        <w:rPr>
          <w:rFonts w:eastAsia="Times New Roman" w:cs="Times New Roman"/>
          <w:i/>
          <w:iCs/>
          <w:sz w:val="28"/>
          <w:szCs w:val="28"/>
          <w:bdr w:val="none" w:sz="0" w:space="0" w:color="auto" w:frame="1"/>
          <w:lang w:val="en-US" w:eastAsia="vi-VN"/>
        </w:rPr>
        <w:t>sửa</w:t>
      </w:r>
      <w:proofErr w:type="spellEnd"/>
      <w:r>
        <w:rPr>
          <w:rFonts w:eastAsia="Times New Roman" w:cs="Times New Roman"/>
          <w:i/>
          <w:iCs/>
          <w:sz w:val="28"/>
          <w:szCs w:val="28"/>
          <w:bdr w:val="none" w:sz="0" w:space="0" w:color="auto" w:frame="1"/>
          <w:lang w:val="en-US" w:eastAsia="vi-VN"/>
        </w:rPr>
        <w:t xml:space="preserve"> </w:t>
      </w:r>
      <w:proofErr w:type="spellStart"/>
      <w:r>
        <w:rPr>
          <w:rFonts w:eastAsia="Times New Roman" w:cs="Times New Roman"/>
          <w:i/>
          <w:iCs/>
          <w:sz w:val="28"/>
          <w:szCs w:val="28"/>
          <w:bdr w:val="none" w:sz="0" w:space="0" w:color="auto" w:frame="1"/>
          <w:lang w:val="en-US" w:eastAsia="vi-VN"/>
        </w:rPr>
        <w:t>đổi</w:t>
      </w:r>
      <w:proofErr w:type="spellEnd"/>
      <w:r>
        <w:rPr>
          <w:rFonts w:eastAsia="Times New Roman" w:cs="Times New Roman"/>
          <w:i/>
          <w:iCs/>
          <w:sz w:val="28"/>
          <w:szCs w:val="28"/>
          <w:bdr w:val="none" w:sz="0" w:space="0" w:color="auto" w:frame="1"/>
          <w:lang w:val="en-US" w:eastAsia="vi-VN"/>
        </w:rPr>
        <w:t xml:space="preserve">, </w:t>
      </w:r>
      <w:proofErr w:type="spellStart"/>
      <w:r>
        <w:rPr>
          <w:rFonts w:eastAsia="Times New Roman" w:cs="Times New Roman"/>
          <w:i/>
          <w:iCs/>
          <w:sz w:val="28"/>
          <w:szCs w:val="28"/>
          <w:bdr w:val="none" w:sz="0" w:space="0" w:color="auto" w:frame="1"/>
          <w:lang w:val="en-US" w:eastAsia="vi-VN"/>
        </w:rPr>
        <w:t>bổ</w:t>
      </w:r>
      <w:proofErr w:type="spellEnd"/>
      <w:r>
        <w:rPr>
          <w:rFonts w:eastAsia="Times New Roman" w:cs="Times New Roman"/>
          <w:i/>
          <w:iCs/>
          <w:sz w:val="28"/>
          <w:szCs w:val="28"/>
          <w:bdr w:val="none" w:sz="0" w:space="0" w:color="auto" w:frame="1"/>
          <w:lang w:val="en-US" w:eastAsia="vi-VN"/>
        </w:rPr>
        <w:t xml:space="preserve"> sung </w:t>
      </w:r>
      <w:proofErr w:type="spellStart"/>
      <w:r>
        <w:rPr>
          <w:rFonts w:eastAsia="Times New Roman" w:cs="Times New Roman"/>
          <w:i/>
          <w:iCs/>
          <w:sz w:val="28"/>
          <w:szCs w:val="28"/>
          <w:bdr w:val="none" w:sz="0" w:space="0" w:color="auto" w:frame="1"/>
          <w:lang w:val="en-US" w:eastAsia="vi-VN"/>
        </w:rPr>
        <w:t>một</w:t>
      </w:r>
      <w:proofErr w:type="spellEnd"/>
      <w:r>
        <w:rPr>
          <w:rFonts w:eastAsia="Times New Roman" w:cs="Times New Roman"/>
          <w:i/>
          <w:iCs/>
          <w:sz w:val="28"/>
          <w:szCs w:val="28"/>
          <w:bdr w:val="none" w:sz="0" w:space="0" w:color="auto" w:frame="1"/>
          <w:lang w:val="en-US" w:eastAsia="vi-VN"/>
        </w:rPr>
        <w:t xml:space="preserve"> </w:t>
      </w:r>
      <w:proofErr w:type="spellStart"/>
      <w:r>
        <w:rPr>
          <w:rFonts w:eastAsia="Times New Roman" w:cs="Times New Roman"/>
          <w:i/>
          <w:iCs/>
          <w:sz w:val="28"/>
          <w:szCs w:val="28"/>
          <w:bdr w:val="none" w:sz="0" w:space="0" w:color="auto" w:frame="1"/>
          <w:lang w:val="en-US" w:eastAsia="vi-VN"/>
        </w:rPr>
        <w:t>số</w:t>
      </w:r>
      <w:proofErr w:type="spellEnd"/>
      <w:r>
        <w:rPr>
          <w:rFonts w:eastAsia="Times New Roman" w:cs="Times New Roman"/>
          <w:i/>
          <w:iCs/>
          <w:sz w:val="28"/>
          <w:szCs w:val="28"/>
          <w:bdr w:val="none" w:sz="0" w:space="0" w:color="auto" w:frame="1"/>
          <w:lang w:val="en-US" w:eastAsia="vi-VN"/>
        </w:rPr>
        <w:t xml:space="preserve"> </w:t>
      </w:r>
      <w:proofErr w:type="spellStart"/>
      <w:r>
        <w:rPr>
          <w:rFonts w:eastAsia="Times New Roman" w:cs="Times New Roman"/>
          <w:i/>
          <w:iCs/>
          <w:sz w:val="28"/>
          <w:szCs w:val="28"/>
          <w:bdr w:val="none" w:sz="0" w:space="0" w:color="auto" w:frame="1"/>
          <w:lang w:val="en-US" w:eastAsia="vi-VN"/>
        </w:rPr>
        <w:t>điều</w:t>
      </w:r>
      <w:proofErr w:type="spellEnd"/>
      <w:r>
        <w:rPr>
          <w:rFonts w:eastAsia="Times New Roman" w:cs="Times New Roman"/>
          <w:i/>
          <w:iCs/>
          <w:sz w:val="28"/>
          <w:szCs w:val="28"/>
          <w:bdr w:val="none" w:sz="0" w:space="0" w:color="auto" w:frame="1"/>
          <w:lang w:val="en-US" w:eastAsia="vi-VN"/>
        </w:rPr>
        <w:t xml:space="preserve"> </w:t>
      </w:r>
      <w:proofErr w:type="spellStart"/>
      <w:r>
        <w:rPr>
          <w:rFonts w:eastAsia="Times New Roman" w:cs="Times New Roman"/>
          <w:i/>
          <w:iCs/>
          <w:sz w:val="28"/>
          <w:szCs w:val="28"/>
          <w:bdr w:val="none" w:sz="0" w:space="0" w:color="auto" w:frame="1"/>
          <w:lang w:val="en-US" w:eastAsia="vi-VN"/>
        </w:rPr>
        <w:t>của</w:t>
      </w:r>
      <w:proofErr w:type="spellEnd"/>
      <w:r>
        <w:rPr>
          <w:rFonts w:eastAsia="Times New Roman" w:cs="Times New Roman"/>
          <w:i/>
          <w:iCs/>
          <w:sz w:val="28"/>
          <w:szCs w:val="28"/>
          <w:bdr w:val="none" w:sz="0" w:space="0" w:color="auto" w:frame="1"/>
          <w:lang w:val="en-US" w:eastAsia="vi-VN"/>
        </w:rPr>
        <w:t xml:space="preserve"> </w:t>
      </w:r>
      <w:proofErr w:type="spellStart"/>
      <w:r>
        <w:rPr>
          <w:rFonts w:eastAsia="Times New Roman" w:cs="Times New Roman"/>
          <w:i/>
          <w:iCs/>
          <w:sz w:val="28"/>
          <w:szCs w:val="28"/>
          <w:bdr w:val="none" w:sz="0" w:space="0" w:color="auto" w:frame="1"/>
          <w:lang w:val="en-US" w:eastAsia="vi-VN"/>
        </w:rPr>
        <w:t>Luật</w:t>
      </w:r>
      <w:proofErr w:type="spellEnd"/>
      <w:r>
        <w:rPr>
          <w:rFonts w:eastAsia="Times New Roman" w:cs="Times New Roman"/>
          <w:i/>
          <w:iCs/>
          <w:sz w:val="28"/>
          <w:szCs w:val="28"/>
          <w:bdr w:val="none" w:sz="0" w:space="0" w:color="auto" w:frame="1"/>
          <w:lang w:val="en-US" w:eastAsia="vi-VN"/>
        </w:rPr>
        <w:t xml:space="preserve"> Bảo </w:t>
      </w:r>
      <w:proofErr w:type="spellStart"/>
      <w:r>
        <w:rPr>
          <w:rFonts w:eastAsia="Times New Roman" w:cs="Times New Roman"/>
          <w:i/>
          <w:iCs/>
          <w:sz w:val="28"/>
          <w:szCs w:val="28"/>
          <w:bdr w:val="none" w:sz="0" w:space="0" w:color="auto" w:frame="1"/>
          <w:lang w:val="en-US" w:eastAsia="vi-VN"/>
        </w:rPr>
        <w:t>hiểm</w:t>
      </w:r>
      <w:proofErr w:type="spellEnd"/>
      <w:r>
        <w:rPr>
          <w:rFonts w:eastAsia="Times New Roman" w:cs="Times New Roman"/>
          <w:i/>
          <w:iCs/>
          <w:sz w:val="28"/>
          <w:szCs w:val="28"/>
          <w:bdr w:val="none" w:sz="0" w:space="0" w:color="auto" w:frame="1"/>
          <w:lang w:val="en-US" w:eastAsia="vi-VN"/>
        </w:rPr>
        <w:t xml:space="preserve"> y </w:t>
      </w:r>
      <w:proofErr w:type="spellStart"/>
      <w:r>
        <w:rPr>
          <w:rFonts w:eastAsia="Times New Roman" w:cs="Times New Roman"/>
          <w:i/>
          <w:iCs/>
          <w:sz w:val="28"/>
          <w:szCs w:val="28"/>
          <w:bdr w:val="none" w:sz="0" w:space="0" w:color="auto" w:frame="1"/>
          <w:lang w:val="en-US" w:eastAsia="vi-VN"/>
        </w:rPr>
        <w:t>tế</w:t>
      </w:r>
      <w:proofErr w:type="spellEnd"/>
      <w:r>
        <w:rPr>
          <w:rFonts w:eastAsia="Times New Roman" w:cs="Times New Roman"/>
          <w:i/>
          <w:iCs/>
          <w:sz w:val="28"/>
          <w:szCs w:val="28"/>
          <w:bdr w:val="none" w:sz="0" w:space="0" w:color="auto" w:frame="1"/>
          <w:lang w:val="en-US" w:eastAsia="vi-VN"/>
        </w:rPr>
        <w:t xml:space="preserve"> </w:t>
      </w:r>
      <w:proofErr w:type="spellStart"/>
      <w:r>
        <w:rPr>
          <w:rFonts w:eastAsia="Times New Roman" w:cs="Times New Roman"/>
          <w:i/>
          <w:iCs/>
          <w:sz w:val="28"/>
          <w:szCs w:val="28"/>
          <w:bdr w:val="none" w:sz="0" w:space="0" w:color="auto" w:frame="1"/>
          <w:lang w:val="en-US" w:eastAsia="vi-VN"/>
        </w:rPr>
        <w:t>ngày</w:t>
      </w:r>
      <w:proofErr w:type="spellEnd"/>
      <w:r>
        <w:rPr>
          <w:rFonts w:eastAsia="Times New Roman" w:cs="Times New Roman"/>
          <w:i/>
          <w:iCs/>
          <w:sz w:val="28"/>
          <w:szCs w:val="28"/>
          <w:bdr w:val="none" w:sz="0" w:space="0" w:color="auto" w:frame="1"/>
          <w:lang w:val="en-US" w:eastAsia="vi-VN"/>
        </w:rPr>
        <w:t xml:space="preserve"> 27 </w:t>
      </w:r>
      <w:proofErr w:type="spellStart"/>
      <w:r>
        <w:rPr>
          <w:rFonts w:eastAsia="Times New Roman" w:cs="Times New Roman"/>
          <w:i/>
          <w:iCs/>
          <w:sz w:val="28"/>
          <w:szCs w:val="28"/>
          <w:bdr w:val="none" w:sz="0" w:space="0" w:color="auto" w:frame="1"/>
          <w:lang w:val="en-US" w:eastAsia="vi-VN"/>
        </w:rPr>
        <w:t>tháng</w:t>
      </w:r>
      <w:proofErr w:type="spellEnd"/>
      <w:r>
        <w:rPr>
          <w:rFonts w:eastAsia="Times New Roman" w:cs="Times New Roman"/>
          <w:i/>
          <w:iCs/>
          <w:sz w:val="28"/>
          <w:szCs w:val="28"/>
          <w:bdr w:val="none" w:sz="0" w:space="0" w:color="auto" w:frame="1"/>
          <w:lang w:val="en-US" w:eastAsia="vi-VN"/>
        </w:rPr>
        <w:t xml:space="preserve"> 11 </w:t>
      </w:r>
      <w:proofErr w:type="spellStart"/>
      <w:r>
        <w:rPr>
          <w:rFonts w:eastAsia="Times New Roman" w:cs="Times New Roman"/>
          <w:i/>
          <w:iCs/>
          <w:sz w:val="28"/>
          <w:szCs w:val="28"/>
          <w:bdr w:val="none" w:sz="0" w:space="0" w:color="auto" w:frame="1"/>
          <w:lang w:val="en-US" w:eastAsia="vi-VN"/>
        </w:rPr>
        <w:t>năm</w:t>
      </w:r>
      <w:proofErr w:type="spellEnd"/>
      <w:r>
        <w:rPr>
          <w:rFonts w:eastAsia="Times New Roman" w:cs="Times New Roman"/>
          <w:i/>
          <w:iCs/>
          <w:sz w:val="28"/>
          <w:szCs w:val="28"/>
          <w:bdr w:val="none" w:sz="0" w:space="0" w:color="auto" w:frame="1"/>
          <w:lang w:val="en-US" w:eastAsia="vi-VN"/>
        </w:rPr>
        <w:t xml:space="preserve"> </w:t>
      </w:r>
      <w:proofErr w:type="gramStart"/>
      <w:r>
        <w:rPr>
          <w:rFonts w:eastAsia="Times New Roman" w:cs="Times New Roman"/>
          <w:i/>
          <w:iCs/>
          <w:sz w:val="28"/>
          <w:szCs w:val="28"/>
          <w:bdr w:val="none" w:sz="0" w:space="0" w:color="auto" w:frame="1"/>
          <w:lang w:val="en-US" w:eastAsia="vi-VN"/>
        </w:rPr>
        <w:t>2024;</w:t>
      </w:r>
      <w:proofErr w:type="gramEnd"/>
    </w:p>
    <w:p w14:paraId="1E613511" w14:textId="52616C9A" w:rsidR="00F426A1" w:rsidRPr="004525C6" w:rsidRDefault="00F426A1" w:rsidP="00DD4DF3">
      <w:pPr>
        <w:shd w:val="clear" w:color="auto" w:fill="FFFFFF"/>
        <w:spacing w:before="60" w:after="60" w:line="240" w:lineRule="auto"/>
        <w:ind w:firstLine="720"/>
        <w:jc w:val="both"/>
        <w:textAlignment w:val="baseline"/>
        <w:rPr>
          <w:rFonts w:eastAsia="Times New Roman" w:cs="Times New Roman"/>
          <w:i/>
          <w:iCs/>
          <w:color w:val="EE0000"/>
          <w:sz w:val="28"/>
          <w:szCs w:val="28"/>
          <w:bdr w:val="none" w:sz="0" w:space="0" w:color="auto" w:frame="1"/>
          <w:lang w:val="en-US" w:eastAsia="vi-VN"/>
        </w:rPr>
      </w:pPr>
      <w:r w:rsidRPr="0073690D">
        <w:rPr>
          <w:rFonts w:eastAsia="Times New Roman" w:cs="Times New Roman"/>
          <w:i/>
          <w:iCs/>
          <w:sz w:val="28"/>
          <w:szCs w:val="28"/>
          <w:bdr w:val="none" w:sz="0" w:space="0" w:color="auto" w:frame="1"/>
          <w:lang w:eastAsia="vi-VN"/>
        </w:rPr>
        <w:t>Căn cứ Luật Ngân sách nhà nước ngày 25</w:t>
      </w:r>
      <w:r w:rsidRPr="0073690D">
        <w:rPr>
          <w:rFonts w:eastAsia="Times New Roman" w:cs="Times New Roman"/>
          <w:i/>
          <w:iCs/>
          <w:sz w:val="28"/>
          <w:szCs w:val="28"/>
          <w:bdr w:val="none" w:sz="0" w:space="0" w:color="auto" w:frame="1"/>
          <w:lang w:val="en-US" w:eastAsia="vi-VN"/>
        </w:rPr>
        <w:t xml:space="preserve"> </w:t>
      </w:r>
      <w:proofErr w:type="spellStart"/>
      <w:r w:rsidRPr="0073690D">
        <w:rPr>
          <w:rFonts w:eastAsia="Times New Roman" w:cs="Times New Roman"/>
          <w:i/>
          <w:iCs/>
          <w:sz w:val="28"/>
          <w:szCs w:val="28"/>
          <w:bdr w:val="none" w:sz="0" w:space="0" w:color="auto" w:frame="1"/>
          <w:lang w:val="en-US" w:eastAsia="vi-VN"/>
        </w:rPr>
        <w:t>tháng</w:t>
      </w:r>
      <w:proofErr w:type="spellEnd"/>
      <w:r w:rsidRPr="0073690D">
        <w:rPr>
          <w:rFonts w:eastAsia="Times New Roman" w:cs="Times New Roman"/>
          <w:i/>
          <w:iCs/>
          <w:sz w:val="28"/>
          <w:szCs w:val="28"/>
          <w:bdr w:val="none" w:sz="0" w:space="0" w:color="auto" w:frame="1"/>
          <w:lang w:val="en-US" w:eastAsia="vi-VN"/>
        </w:rPr>
        <w:t xml:space="preserve"> 6 </w:t>
      </w:r>
      <w:proofErr w:type="spellStart"/>
      <w:r w:rsidRPr="0073690D">
        <w:rPr>
          <w:rFonts w:eastAsia="Times New Roman" w:cs="Times New Roman"/>
          <w:i/>
          <w:iCs/>
          <w:sz w:val="28"/>
          <w:szCs w:val="28"/>
          <w:bdr w:val="none" w:sz="0" w:space="0" w:color="auto" w:frame="1"/>
          <w:lang w:val="en-US" w:eastAsia="vi-VN"/>
        </w:rPr>
        <w:t>năm</w:t>
      </w:r>
      <w:proofErr w:type="spellEnd"/>
      <w:r w:rsidRPr="0073690D">
        <w:rPr>
          <w:rFonts w:eastAsia="Times New Roman" w:cs="Times New Roman"/>
          <w:i/>
          <w:iCs/>
          <w:sz w:val="28"/>
          <w:szCs w:val="28"/>
          <w:bdr w:val="none" w:sz="0" w:space="0" w:color="auto" w:frame="1"/>
          <w:lang w:val="en-US" w:eastAsia="vi-VN"/>
        </w:rPr>
        <w:t xml:space="preserve"> </w:t>
      </w:r>
      <w:r w:rsidRPr="0073690D">
        <w:rPr>
          <w:rFonts w:eastAsia="Times New Roman" w:cs="Times New Roman"/>
          <w:i/>
          <w:iCs/>
          <w:sz w:val="28"/>
          <w:szCs w:val="28"/>
          <w:bdr w:val="none" w:sz="0" w:space="0" w:color="auto" w:frame="1"/>
          <w:lang w:eastAsia="vi-VN"/>
        </w:rPr>
        <w:t>20</w:t>
      </w:r>
      <w:r w:rsidR="004525C6" w:rsidRPr="0073690D">
        <w:rPr>
          <w:rFonts w:eastAsia="Times New Roman" w:cs="Times New Roman"/>
          <w:i/>
          <w:iCs/>
          <w:sz w:val="28"/>
          <w:szCs w:val="28"/>
          <w:bdr w:val="none" w:sz="0" w:space="0" w:color="auto" w:frame="1"/>
          <w:lang w:val="en-US" w:eastAsia="vi-VN"/>
        </w:rPr>
        <w:t>1</w:t>
      </w:r>
      <w:r w:rsidRPr="0073690D">
        <w:rPr>
          <w:rFonts w:eastAsia="Times New Roman" w:cs="Times New Roman"/>
          <w:i/>
          <w:iCs/>
          <w:sz w:val="28"/>
          <w:szCs w:val="28"/>
          <w:bdr w:val="none" w:sz="0" w:space="0" w:color="auto" w:frame="1"/>
          <w:lang w:eastAsia="vi-VN"/>
        </w:rPr>
        <w:t>5</w:t>
      </w:r>
      <w:r w:rsidRPr="0073690D">
        <w:rPr>
          <w:rFonts w:eastAsia="Times New Roman" w:cs="Times New Roman"/>
          <w:i/>
          <w:iCs/>
          <w:color w:val="EE0000"/>
          <w:sz w:val="28"/>
          <w:szCs w:val="28"/>
          <w:bdr w:val="none" w:sz="0" w:space="0" w:color="auto" w:frame="1"/>
          <w:lang w:eastAsia="vi-VN"/>
        </w:rPr>
        <w:t>;</w:t>
      </w:r>
    </w:p>
    <w:p w14:paraId="123D830D" w14:textId="77777777" w:rsidR="00C03F63" w:rsidRPr="00E33EA6" w:rsidRDefault="00C03F63" w:rsidP="00DD4DF3">
      <w:pPr>
        <w:spacing w:before="60" w:after="60" w:line="240" w:lineRule="auto"/>
        <w:ind w:firstLine="720"/>
        <w:jc w:val="both"/>
        <w:rPr>
          <w:rFonts w:cs="Times New Roman"/>
          <w:i/>
          <w:sz w:val="28"/>
          <w:szCs w:val="28"/>
          <w:lang w:val="nl-NL"/>
        </w:rPr>
      </w:pPr>
      <w:r w:rsidRPr="00E33EA6">
        <w:rPr>
          <w:rFonts w:cs="Times New Roman"/>
          <w:i/>
          <w:sz w:val="28"/>
          <w:szCs w:val="28"/>
          <w:lang w:val="nl-NL"/>
        </w:rPr>
        <w:t>Căn cứ Luật Khám bệnh, chữa bệnh ngày 09 tháng 01 năm 2023;</w:t>
      </w:r>
    </w:p>
    <w:p w14:paraId="05055FB3" w14:textId="77777777" w:rsidR="004525C6" w:rsidRPr="004525C6" w:rsidRDefault="004525C6" w:rsidP="00DD4DF3">
      <w:pPr>
        <w:spacing w:before="60" w:after="60"/>
        <w:ind w:firstLine="709"/>
        <w:jc w:val="both"/>
        <w:rPr>
          <w:i/>
          <w:sz w:val="28"/>
          <w:szCs w:val="28"/>
          <w:lang w:val="nb-NO"/>
        </w:rPr>
      </w:pPr>
      <w:r w:rsidRPr="004525C6">
        <w:rPr>
          <w:i/>
          <w:sz w:val="28"/>
          <w:szCs w:val="28"/>
          <w:lang w:val="nb-NO"/>
        </w:rPr>
        <w:t>Căn cứ Quyết định số 139/2002/QĐ-TTg ngày 15 tháng 10 năm 2002 của Thủ tướng Chính phủ về việc khám, chữa bệnh cho người nghèo;</w:t>
      </w:r>
    </w:p>
    <w:p w14:paraId="354F495F" w14:textId="77777777" w:rsidR="00DD4DF3" w:rsidRDefault="004525C6" w:rsidP="00DD4DF3">
      <w:pPr>
        <w:spacing w:before="60" w:after="60"/>
        <w:ind w:firstLine="709"/>
        <w:jc w:val="both"/>
        <w:rPr>
          <w:i/>
          <w:sz w:val="28"/>
          <w:szCs w:val="28"/>
          <w:lang w:val="nb-NO"/>
        </w:rPr>
      </w:pPr>
      <w:r w:rsidRPr="004525C6">
        <w:rPr>
          <w:i/>
          <w:sz w:val="28"/>
          <w:szCs w:val="28"/>
          <w:lang w:val="nb-NO"/>
        </w:rPr>
        <w:t>Căn cứ Quyết định số 14/2012/QĐ-TTg ngày 01 tháng 3 năm 2012 của Thủ tướng Chính phủ sửa đổi, bổ sung một số điều của Quyết định số 139/2002/QĐ-TTg của Thủ tướng Chính phủ về khám, chữa bệnh cho người nghèo;</w:t>
      </w:r>
    </w:p>
    <w:p w14:paraId="276E2BBB" w14:textId="77777777" w:rsidR="00DD4DF3" w:rsidRDefault="00C637A4" w:rsidP="00DD4DF3">
      <w:pPr>
        <w:spacing w:before="60" w:after="60"/>
        <w:ind w:firstLine="709"/>
        <w:jc w:val="both"/>
        <w:rPr>
          <w:i/>
          <w:sz w:val="28"/>
          <w:szCs w:val="28"/>
          <w:lang w:val="nb-NO"/>
        </w:rPr>
      </w:pPr>
      <w:r w:rsidRPr="004525C6">
        <w:rPr>
          <w:rFonts w:eastAsia="Times New Roman" w:cs="Times New Roman"/>
          <w:i/>
          <w:sz w:val="28"/>
          <w:szCs w:val="28"/>
          <w:lang w:eastAsia="vi-VN"/>
        </w:rPr>
        <w:t xml:space="preserve">Xét Tờ trình số </w:t>
      </w:r>
      <w:r w:rsidRPr="004525C6">
        <w:rPr>
          <w:rFonts w:eastAsia="Times New Roman" w:cs="Times New Roman"/>
          <w:i/>
          <w:sz w:val="28"/>
          <w:szCs w:val="28"/>
          <w:lang w:val="en-US" w:eastAsia="vi-VN"/>
        </w:rPr>
        <w:t xml:space="preserve">        </w:t>
      </w:r>
      <w:r w:rsidRPr="004525C6">
        <w:rPr>
          <w:rFonts w:eastAsia="Times New Roman" w:cs="Times New Roman"/>
          <w:i/>
          <w:sz w:val="28"/>
          <w:szCs w:val="28"/>
          <w:lang w:eastAsia="vi-VN"/>
        </w:rPr>
        <w:t xml:space="preserve">/TTr-UBND ngày </w:t>
      </w:r>
      <w:r w:rsidRPr="004525C6">
        <w:rPr>
          <w:rFonts w:eastAsia="Times New Roman" w:cs="Times New Roman"/>
          <w:i/>
          <w:sz w:val="28"/>
          <w:szCs w:val="28"/>
          <w:lang w:val="en-US" w:eastAsia="vi-VN"/>
        </w:rPr>
        <w:t xml:space="preserve">     /     /202</w:t>
      </w:r>
      <w:r w:rsidR="004525C6" w:rsidRPr="004525C6">
        <w:rPr>
          <w:rFonts w:eastAsia="Times New Roman" w:cs="Times New Roman"/>
          <w:i/>
          <w:sz w:val="28"/>
          <w:szCs w:val="28"/>
          <w:lang w:val="en-US" w:eastAsia="vi-VN"/>
        </w:rPr>
        <w:t>5</w:t>
      </w:r>
      <w:r w:rsidRPr="004525C6">
        <w:rPr>
          <w:rFonts w:eastAsia="Times New Roman" w:cs="Times New Roman"/>
          <w:i/>
          <w:sz w:val="28"/>
          <w:szCs w:val="28"/>
          <w:lang w:eastAsia="vi-VN"/>
        </w:rPr>
        <w:t xml:space="preserve"> của Ủy ban nhân dân tỉnh Lào Cai </w:t>
      </w:r>
      <w:r w:rsidR="00324048" w:rsidRPr="004525C6">
        <w:rPr>
          <w:rFonts w:eastAsia="Times New Roman" w:cs="Times New Roman"/>
          <w:i/>
          <w:sz w:val="28"/>
          <w:szCs w:val="28"/>
          <w:lang w:eastAsia="vi-VN"/>
        </w:rPr>
        <w:t>về việc ban hành</w:t>
      </w:r>
      <w:r w:rsidR="00324048" w:rsidRPr="004525C6">
        <w:rPr>
          <w:rFonts w:eastAsia="Times New Roman" w:cs="Times New Roman"/>
          <w:i/>
          <w:sz w:val="28"/>
          <w:szCs w:val="28"/>
          <w:lang w:val="nl-NL" w:eastAsia="vi-VN"/>
        </w:rPr>
        <w:t xml:space="preserve"> </w:t>
      </w:r>
      <w:r w:rsidR="004525C6" w:rsidRPr="004525C6">
        <w:rPr>
          <w:rFonts w:cs="Times New Roman"/>
          <w:i/>
          <w:spacing w:val="4"/>
          <w:sz w:val="28"/>
          <w:szCs w:val="28"/>
          <w:lang w:eastAsia="vi-VN"/>
        </w:rPr>
        <w:t>của Hội đồng nhân dân tỉnh về chính sách hỗ trợ khám, chữa bệnh cho người thuộc hộ nghèo; người dân tộc thiểu số vùng khó khăn và phụ nữ nghèo sinh con tại các cơ sở y tế công lập trên địa bàn tỉnh Lào Cai</w:t>
      </w:r>
      <w:r w:rsidR="00A46BEA">
        <w:rPr>
          <w:rFonts w:cs="Times New Roman"/>
          <w:i/>
          <w:spacing w:val="4"/>
          <w:sz w:val="28"/>
          <w:szCs w:val="28"/>
          <w:lang w:val="en-GB" w:eastAsia="vi-VN"/>
        </w:rPr>
        <w:t xml:space="preserve">; Báo </w:t>
      </w:r>
      <w:proofErr w:type="spellStart"/>
      <w:r w:rsidR="00A46BEA">
        <w:rPr>
          <w:rFonts w:cs="Times New Roman"/>
          <w:i/>
          <w:spacing w:val="4"/>
          <w:sz w:val="28"/>
          <w:szCs w:val="28"/>
          <w:lang w:val="en-GB" w:eastAsia="vi-VN"/>
        </w:rPr>
        <w:t>cáo</w:t>
      </w:r>
      <w:proofErr w:type="spellEnd"/>
      <w:r w:rsidR="00A46BEA">
        <w:rPr>
          <w:rFonts w:cs="Times New Roman"/>
          <w:i/>
          <w:spacing w:val="4"/>
          <w:sz w:val="28"/>
          <w:szCs w:val="28"/>
          <w:lang w:val="en-GB" w:eastAsia="vi-VN"/>
        </w:rPr>
        <w:t xml:space="preserve"> </w:t>
      </w:r>
      <w:proofErr w:type="spellStart"/>
      <w:r w:rsidR="00A46BEA">
        <w:rPr>
          <w:rFonts w:cs="Times New Roman"/>
          <w:i/>
          <w:spacing w:val="4"/>
          <w:sz w:val="28"/>
          <w:szCs w:val="28"/>
          <w:lang w:val="en-GB" w:eastAsia="vi-VN"/>
        </w:rPr>
        <w:t>thẩm</w:t>
      </w:r>
      <w:proofErr w:type="spellEnd"/>
      <w:r w:rsidR="00A46BEA">
        <w:rPr>
          <w:rFonts w:cs="Times New Roman"/>
          <w:i/>
          <w:spacing w:val="4"/>
          <w:sz w:val="28"/>
          <w:szCs w:val="28"/>
          <w:lang w:val="en-GB" w:eastAsia="vi-VN"/>
        </w:rPr>
        <w:t xml:space="preserve"> </w:t>
      </w:r>
      <w:proofErr w:type="spellStart"/>
      <w:r w:rsidR="00A46BEA">
        <w:rPr>
          <w:rFonts w:cs="Times New Roman"/>
          <w:i/>
          <w:spacing w:val="4"/>
          <w:sz w:val="28"/>
          <w:szCs w:val="28"/>
          <w:lang w:val="en-GB" w:eastAsia="vi-VN"/>
        </w:rPr>
        <w:t>tra</w:t>
      </w:r>
      <w:proofErr w:type="spellEnd"/>
      <w:r w:rsidR="00A46BEA">
        <w:rPr>
          <w:rFonts w:cs="Times New Roman"/>
          <w:i/>
          <w:spacing w:val="4"/>
          <w:sz w:val="28"/>
          <w:szCs w:val="28"/>
          <w:lang w:val="en-GB" w:eastAsia="vi-VN"/>
        </w:rPr>
        <w:t xml:space="preserve"> </w:t>
      </w:r>
      <w:proofErr w:type="spellStart"/>
      <w:r w:rsidR="00A46BEA">
        <w:rPr>
          <w:rFonts w:cs="Times New Roman"/>
          <w:i/>
          <w:spacing w:val="4"/>
          <w:sz w:val="28"/>
          <w:szCs w:val="28"/>
          <w:lang w:val="en-GB" w:eastAsia="vi-VN"/>
        </w:rPr>
        <w:t>của</w:t>
      </w:r>
      <w:proofErr w:type="spellEnd"/>
      <w:r w:rsidR="00A46BEA">
        <w:rPr>
          <w:rFonts w:cs="Times New Roman"/>
          <w:i/>
          <w:spacing w:val="4"/>
          <w:sz w:val="28"/>
          <w:szCs w:val="28"/>
          <w:lang w:val="en-GB" w:eastAsia="vi-VN"/>
        </w:rPr>
        <w:t xml:space="preserve"> Ban Văn </w:t>
      </w:r>
      <w:proofErr w:type="spellStart"/>
      <w:r w:rsidR="00A46BEA">
        <w:rPr>
          <w:rFonts w:cs="Times New Roman"/>
          <w:i/>
          <w:spacing w:val="4"/>
          <w:sz w:val="28"/>
          <w:szCs w:val="28"/>
          <w:lang w:val="en-GB" w:eastAsia="vi-VN"/>
        </w:rPr>
        <w:t>hoá</w:t>
      </w:r>
      <w:proofErr w:type="spellEnd"/>
      <w:r w:rsidR="00A46BEA">
        <w:rPr>
          <w:rFonts w:cs="Times New Roman"/>
          <w:i/>
          <w:spacing w:val="4"/>
          <w:sz w:val="28"/>
          <w:szCs w:val="28"/>
          <w:lang w:val="en-GB" w:eastAsia="vi-VN"/>
        </w:rPr>
        <w:t xml:space="preserve"> – </w:t>
      </w:r>
      <w:proofErr w:type="spellStart"/>
      <w:r w:rsidR="00A46BEA">
        <w:rPr>
          <w:rFonts w:cs="Times New Roman"/>
          <w:i/>
          <w:spacing w:val="4"/>
          <w:sz w:val="28"/>
          <w:szCs w:val="28"/>
          <w:lang w:val="en-GB" w:eastAsia="vi-VN"/>
        </w:rPr>
        <w:t>Xã</w:t>
      </w:r>
      <w:proofErr w:type="spellEnd"/>
      <w:r w:rsidR="00A46BEA">
        <w:rPr>
          <w:rFonts w:cs="Times New Roman"/>
          <w:i/>
          <w:spacing w:val="4"/>
          <w:sz w:val="28"/>
          <w:szCs w:val="28"/>
          <w:lang w:val="en-GB" w:eastAsia="vi-VN"/>
        </w:rPr>
        <w:t xml:space="preserve"> </w:t>
      </w:r>
      <w:proofErr w:type="spellStart"/>
      <w:r w:rsidR="00A46BEA">
        <w:rPr>
          <w:rFonts w:cs="Times New Roman"/>
          <w:i/>
          <w:spacing w:val="4"/>
          <w:sz w:val="28"/>
          <w:szCs w:val="28"/>
          <w:lang w:val="en-GB" w:eastAsia="vi-VN"/>
        </w:rPr>
        <w:t>hội</w:t>
      </w:r>
      <w:proofErr w:type="spellEnd"/>
      <w:r w:rsidR="00A46BEA">
        <w:rPr>
          <w:rFonts w:cs="Times New Roman"/>
          <w:i/>
          <w:spacing w:val="4"/>
          <w:sz w:val="28"/>
          <w:szCs w:val="28"/>
          <w:lang w:val="en-GB" w:eastAsia="vi-VN"/>
        </w:rPr>
        <w:t xml:space="preserve">; ý </w:t>
      </w:r>
      <w:proofErr w:type="spellStart"/>
      <w:r w:rsidR="00A46BEA">
        <w:rPr>
          <w:rFonts w:cs="Times New Roman"/>
          <w:i/>
          <w:spacing w:val="4"/>
          <w:sz w:val="28"/>
          <w:szCs w:val="28"/>
          <w:lang w:val="en-GB" w:eastAsia="vi-VN"/>
        </w:rPr>
        <w:t>kiến</w:t>
      </w:r>
      <w:proofErr w:type="spellEnd"/>
      <w:r w:rsidR="00A46BEA">
        <w:rPr>
          <w:rFonts w:cs="Times New Roman"/>
          <w:i/>
          <w:spacing w:val="4"/>
          <w:sz w:val="28"/>
          <w:szCs w:val="28"/>
          <w:lang w:val="en-GB" w:eastAsia="vi-VN"/>
        </w:rPr>
        <w:t xml:space="preserve"> </w:t>
      </w:r>
      <w:proofErr w:type="spellStart"/>
      <w:r w:rsidR="00A46BEA">
        <w:rPr>
          <w:rFonts w:cs="Times New Roman"/>
          <w:i/>
          <w:spacing w:val="4"/>
          <w:sz w:val="28"/>
          <w:szCs w:val="28"/>
          <w:lang w:val="en-GB" w:eastAsia="vi-VN"/>
        </w:rPr>
        <w:t>thảo</w:t>
      </w:r>
      <w:proofErr w:type="spellEnd"/>
      <w:r w:rsidR="00A46BEA">
        <w:rPr>
          <w:rFonts w:cs="Times New Roman"/>
          <w:i/>
          <w:spacing w:val="4"/>
          <w:sz w:val="28"/>
          <w:szCs w:val="28"/>
          <w:lang w:val="en-GB" w:eastAsia="vi-VN"/>
        </w:rPr>
        <w:t xml:space="preserve"> </w:t>
      </w:r>
      <w:proofErr w:type="spellStart"/>
      <w:r w:rsidR="00A46BEA">
        <w:rPr>
          <w:rFonts w:cs="Times New Roman"/>
          <w:i/>
          <w:spacing w:val="4"/>
          <w:sz w:val="28"/>
          <w:szCs w:val="28"/>
          <w:lang w:val="en-GB" w:eastAsia="vi-VN"/>
        </w:rPr>
        <w:t>luận</w:t>
      </w:r>
      <w:proofErr w:type="spellEnd"/>
      <w:r w:rsidR="00A46BEA">
        <w:rPr>
          <w:rFonts w:cs="Times New Roman"/>
          <w:i/>
          <w:spacing w:val="4"/>
          <w:sz w:val="28"/>
          <w:szCs w:val="28"/>
          <w:lang w:val="en-GB" w:eastAsia="vi-VN"/>
        </w:rPr>
        <w:t xml:space="preserve"> </w:t>
      </w:r>
      <w:proofErr w:type="spellStart"/>
      <w:r w:rsidR="00A46BEA">
        <w:rPr>
          <w:rFonts w:cs="Times New Roman"/>
          <w:i/>
          <w:spacing w:val="4"/>
          <w:sz w:val="28"/>
          <w:szCs w:val="28"/>
          <w:lang w:val="en-GB" w:eastAsia="vi-VN"/>
        </w:rPr>
        <w:t>của</w:t>
      </w:r>
      <w:proofErr w:type="spellEnd"/>
      <w:r w:rsidR="00A46BEA">
        <w:rPr>
          <w:rFonts w:cs="Times New Roman"/>
          <w:i/>
          <w:spacing w:val="4"/>
          <w:sz w:val="28"/>
          <w:szCs w:val="28"/>
          <w:lang w:val="en-GB" w:eastAsia="vi-VN"/>
        </w:rPr>
        <w:t xml:space="preserve"> </w:t>
      </w:r>
      <w:proofErr w:type="spellStart"/>
      <w:r w:rsidR="00A46BEA">
        <w:rPr>
          <w:rFonts w:cs="Times New Roman"/>
          <w:i/>
          <w:spacing w:val="4"/>
          <w:sz w:val="28"/>
          <w:szCs w:val="28"/>
          <w:lang w:val="en-GB" w:eastAsia="vi-VN"/>
        </w:rPr>
        <w:t>đại</w:t>
      </w:r>
      <w:proofErr w:type="spellEnd"/>
      <w:r w:rsidR="00A46BEA">
        <w:rPr>
          <w:rFonts w:cs="Times New Roman"/>
          <w:i/>
          <w:spacing w:val="4"/>
          <w:sz w:val="28"/>
          <w:szCs w:val="28"/>
          <w:lang w:val="en-GB" w:eastAsia="vi-VN"/>
        </w:rPr>
        <w:t xml:space="preserve"> </w:t>
      </w:r>
      <w:proofErr w:type="spellStart"/>
      <w:r w:rsidR="00A46BEA">
        <w:rPr>
          <w:rFonts w:cs="Times New Roman"/>
          <w:i/>
          <w:spacing w:val="4"/>
          <w:sz w:val="28"/>
          <w:szCs w:val="28"/>
          <w:lang w:val="en-GB" w:eastAsia="vi-VN"/>
        </w:rPr>
        <w:t>biểu</w:t>
      </w:r>
      <w:proofErr w:type="spellEnd"/>
      <w:r w:rsidR="00A46BEA">
        <w:rPr>
          <w:rFonts w:cs="Times New Roman"/>
          <w:i/>
          <w:spacing w:val="4"/>
          <w:sz w:val="28"/>
          <w:szCs w:val="28"/>
          <w:lang w:val="en-GB" w:eastAsia="vi-VN"/>
        </w:rPr>
        <w:t xml:space="preserve"> </w:t>
      </w:r>
      <w:proofErr w:type="spellStart"/>
      <w:r w:rsidR="00A46BEA">
        <w:rPr>
          <w:rFonts w:cs="Times New Roman"/>
          <w:i/>
          <w:spacing w:val="4"/>
          <w:sz w:val="28"/>
          <w:szCs w:val="28"/>
          <w:lang w:val="en-GB" w:eastAsia="vi-VN"/>
        </w:rPr>
        <w:t>Hội</w:t>
      </w:r>
      <w:proofErr w:type="spellEnd"/>
      <w:r w:rsidR="00A46BEA">
        <w:rPr>
          <w:rFonts w:cs="Times New Roman"/>
          <w:i/>
          <w:spacing w:val="4"/>
          <w:sz w:val="28"/>
          <w:szCs w:val="28"/>
          <w:lang w:val="en-GB" w:eastAsia="vi-VN"/>
        </w:rPr>
        <w:t xml:space="preserve"> </w:t>
      </w:r>
      <w:proofErr w:type="spellStart"/>
      <w:r w:rsidR="00A46BEA">
        <w:rPr>
          <w:rFonts w:cs="Times New Roman"/>
          <w:i/>
          <w:spacing w:val="4"/>
          <w:sz w:val="28"/>
          <w:szCs w:val="28"/>
          <w:lang w:val="en-GB" w:eastAsia="vi-VN"/>
        </w:rPr>
        <w:t>đồng</w:t>
      </w:r>
      <w:proofErr w:type="spellEnd"/>
      <w:r w:rsidR="00A46BEA">
        <w:rPr>
          <w:rFonts w:cs="Times New Roman"/>
          <w:i/>
          <w:spacing w:val="4"/>
          <w:sz w:val="28"/>
          <w:szCs w:val="28"/>
          <w:lang w:val="en-GB" w:eastAsia="vi-VN"/>
        </w:rPr>
        <w:t xml:space="preserve"> </w:t>
      </w:r>
      <w:proofErr w:type="spellStart"/>
      <w:r w:rsidR="00A46BEA">
        <w:rPr>
          <w:rFonts w:cs="Times New Roman"/>
          <w:i/>
          <w:spacing w:val="4"/>
          <w:sz w:val="28"/>
          <w:szCs w:val="28"/>
          <w:lang w:val="en-GB" w:eastAsia="vi-VN"/>
        </w:rPr>
        <w:t>nhân</w:t>
      </w:r>
      <w:proofErr w:type="spellEnd"/>
      <w:r w:rsidR="00A46BEA">
        <w:rPr>
          <w:rFonts w:cs="Times New Roman"/>
          <w:i/>
          <w:spacing w:val="4"/>
          <w:sz w:val="28"/>
          <w:szCs w:val="28"/>
          <w:lang w:val="en-GB" w:eastAsia="vi-VN"/>
        </w:rPr>
        <w:t xml:space="preserve"> </w:t>
      </w:r>
      <w:proofErr w:type="spellStart"/>
      <w:r w:rsidR="00A46BEA">
        <w:rPr>
          <w:rFonts w:cs="Times New Roman"/>
          <w:i/>
          <w:spacing w:val="4"/>
          <w:sz w:val="28"/>
          <w:szCs w:val="28"/>
          <w:lang w:val="en-GB" w:eastAsia="vi-VN"/>
        </w:rPr>
        <w:t>dân</w:t>
      </w:r>
      <w:proofErr w:type="spellEnd"/>
      <w:r w:rsidR="00A46BEA">
        <w:rPr>
          <w:rFonts w:cs="Times New Roman"/>
          <w:i/>
          <w:spacing w:val="4"/>
          <w:sz w:val="28"/>
          <w:szCs w:val="28"/>
          <w:lang w:val="en-GB" w:eastAsia="vi-VN"/>
        </w:rPr>
        <w:t xml:space="preserve"> </w:t>
      </w:r>
      <w:proofErr w:type="spellStart"/>
      <w:r w:rsidR="00A46BEA">
        <w:rPr>
          <w:rFonts w:cs="Times New Roman"/>
          <w:i/>
          <w:spacing w:val="4"/>
          <w:sz w:val="28"/>
          <w:szCs w:val="28"/>
          <w:lang w:val="en-GB" w:eastAsia="vi-VN"/>
        </w:rPr>
        <w:t>tại</w:t>
      </w:r>
      <w:proofErr w:type="spellEnd"/>
      <w:r w:rsidR="00A46BEA">
        <w:rPr>
          <w:rFonts w:cs="Times New Roman"/>
          <w:i/>
          <w:spacing w:val="4"/>
          <w:sz w:val="28"/>
          <w:szCs w:val="28"/>
          <w:lang w:val="en-GB" w:eastAsia="vi-VN"/>
        </w:rPr>
        <w:t xml:space="preserve"> </w:t>
      </w:r>
      <w:proofErr w:type="spellStart"/>
      <w:r w:rsidR="00A46BEA">
        <w:rPr>
          <w:rFonts w:cs="Times New Roman"/>
          <w:i/>
          <w:spacing w:val="4"/>
          <w:sz w:val="28"/>
          <w:szCs w:val="28"/>
          <w:lang w:val="en-GB" w:eastAsia="vi-VN"/>
        </w:rPr>
        <w:t>kỳ</w:t>
      </w:r>
      <w:proofErr w:type="spellEnd"/>
      <w:r w:rsidR="00A46BEA">
        <w:rPr>
          <w:rFonts w:cs="Times New Roman"/>
          <w:i/>
          <w:spacing w:val="4"/>
          <w:sz w:val="28"/>
          <w:szCs w:val="28"/>
          <w:lang w:val="en-GB" w:eastAsia="vi-VN"/>
        </w:rPr>
        <w:t xml:space="preserve"> </w:t>
      </w:r>
      <w:proofErr w:type="spellStart"/>
      <w:r w:rsidR="00A46BEA">
        <w:rPr>
          <w:rFonts w:cs="Times New Roman"/>
          <w:i/>
          <w:spacing w:val="4"/>
          <w:sz w:val="28"/>
          <w:szCs w:val="28"/>
          <w:lang w:val="en-GB" w:eastAsia="vi-VN"/>
        </w:rPr>
        <w:t>họp</w:t>
      </w:r>
      <w:proofErr w:type="spellEnd"/>
      <w:r w:rsidR="00A46BEA">
        <w:rPr>
          <w:rFonts w:cs="Times New Roman"/>
          <w:i/>
          <w:spacing w:val="4"/>
          <w:sz w:val="28"/>
          <w:szCs w:val="28"/>
          <w:lang w:val="en-GB" w:eastAsia="vi-VN"/>
        </w:rPr>
        <w:t>;</w:t>
      </w:r>
    </w:p>
    <w:p w14:paraId="5011109E" w14:textId="54D917AD" w:rsidR="00A5560A" w:rsidRPr="00DD4DF3" w:rsidRDefault="00DD4DF3" w:rsidP="00DD4DF3">
      <w:pPr>
        <w:spacing w:before="60" w:after="60"/>
        <w:ind w:firstLine="709"/>
        <w:jc w:val="both"/>
        <w:rPr>
          <w:i/>
          <w:sz w:val="28"/>
          <w:szCs w:val="28"/>
          <w:lang w:val="nb-NO"/>
        </w:rPr>
      </w:pPr>
      <w:proofErr w:type="spellStart"/>
      <w:r>
        <w:rPr>
          <w:rFonts w:eastAsia="Times New Roman" w:cs="Times New Roman"/>
          <w:i/>
          <w:iCs/>
          <w:sz w:val="28"/>
          <w:szCs w:val="28"/>
          <w:bdr w:val="none" w:sz="0" w:space="0" w:color="auto" w:frame="1"/>
          <w:lang w:val="en-GB" w:eastAsia="vi-VN"/>
        </w:rPr>
        <w:t>Hội</w:t>
      </w:r>
      <w:proofErr w:type="spellEnd"/>
      <w:r>
        <w:rPr>
          <w:rFonts w:eastAsia="Times New Roman" w:cs="Times New Roman"/>
          <w:i/>
          <w:iCs/>
          <w:sz w:val="28"/>
          <w:szCs w:val="28"/>
          <w:bdr w:val="none" w:sz="0" w:space="0" w:color="auto" w:frame="1"/>
          <w:lang w:val="en-GB" w:eastAsia="vi-VN"/>
        </w:rPr>
        <w:t xml:space="preserve"> </w:t>
      </w:r>
      <w:proofErr w:type="spellStart"/>
      <w:r>
        <w:rPr>
          <w:rFonts w:eastAsia="Times New Roman" w:cs="Times New Roman"/>
          <w:i/>
          <w:iCs/>
          <w:sz w:val="28"/>
          <w:szCs w:val="28"/>
          <w:bdr w:val="none" w:sz="0" w:space="0" w:color="auto" w:frame="1"/>
          <w:lang w:val="en-GB" w:eastAsia="vi-VN"/>
        </w:rPr>
        <w:t>đồng</w:t>
      </w:r>
      <w:proofErr w:type="spellEnd"/>
      <w:r>
        <w:rPr>
          <w:rFonts w:eastAsia="Times New Roman" w:cs="Times New Roman"/>
          <w:i/>
          <w:iCs/>
          <w:sz w:val="28"/>
          <w:szCs w:val="28"/>
          <w:bdr w:val="none" w:sz="0" w:space="0" w:color="auto" w:frame="1"/>
          <w:lang w:val="en-GB" w:eastAsia="vi-VN"/>
        </w:rPr>
        <w:t xml:space="preserve"> </w:t>
      </w:r>
      <w:proofErr w:type="spellStart"/>
      <w:r>
        <w:rPr>
          <w:rFonts w:eastAsia="Times New Roman" w:cs="Times New Roman"/>
          <w:i/>
          <w:iCs/>
          <w:sz w:val="28"/>
          <w:szCs w:val="28"/>
          <w:bdr w:val="none" w:sz="0" w:space="0" w:color="auto" w:frame="1"/>
          <w:lang w:val="en-GB" w:eastAsia="vi-VN"/>
        </w:rPr>
        <w:t>nhân</w:t>
      </w:r>
      <w:proofErr w:type="spellEnd"/>
      <w:r>
        <w:rPr>
          <w:rFonts w:eastAsia="Times New Roman" w:cs="Times New Roman"/>
          <w:i/>
          <w:iCs/>
          <w:sz w:val="28"/>
          <w:szCs w:val="28"/>
          <w:bdr w:val="none" w:sz="0" w:space="0" w:color="auto" w:frame="1"/>
          <w:lang w:val="en-GB" w:eastAsia="vi-VN"/>
        </w:rPr>
        <w:t xml:space="preserve"> </w:t>
      </w:r>
      <w:proofErr w:type="spellStart"/>
      <w:r>
        <w:rPr>
          <w:rFonts w:eastAsia="Times New Roman" w:cs="Times New Roman"/>
          <w:i/>
          <w:iCs/>
          <w:sz w:val="28"/>
          <w:szCs w:val="28"/>
          <w:bdr w:val="none" w:sz="0" w:space="0" w:color="auto" w:frame="1"/>
          <w:lang w:val="en-GB" w:eastAsia="vi-VN"/>
        </w:rPr>
        <w:t>dân</w:t>
      </w:r>
      <w:proofErr w:type="spellEnd"/>
      <w:r>
        <w:rPr>
          <w:rFonts w:eastAsia="Times New Roman" w:cs="Times New Roman"/>
          <w:i/>
          <w:iCs/>
          <w:sz w:val="28"/>
          <w:szCs w:val="28"/>
          <w:bdr w:val="none" w:sz="0" w:space="0" w:color="auto" w:frame="1"/>
          <w:lang w:val="en-GB" w:eastAsia="vi-VN"/>
        </w:rPr>
        <w:t xml:space="preserve"> ban </w:t>
      </w:r>
      <w:proofErr w:type="spellStart"/>
      <w:r>
        <w:rPr>
          <w:rFonts w:eastAsia="Times New Roman" w:cs="Times New Roman"/>
          <w:i/>
          <w:iCs/>
          <w:sz w:val="28"/>
          <w:szCs w:val="28"/>
          <w:bdr w:val="none" w:sz="0" w:space="0" w:color="auto" w:frame="1"/>
          <w:lang w:val="en-GB" w:eastAsia="vi-VN"/>
        </w:rPr>
        <w:t>hành</w:t>
      </w:r>
      <w:proofErr w:type="spellEnd"/>
      <w:r>
        <w:rPr>
          <w:rFonts w:eastAsia="Times New Roman" w:cs="Times New Roman"/>
          <w:i/>
          <w:iCs/>
          <w:sz w:val="28"/>
          <w:szCs w:val="28"/>
          <w:bdr w:val="none" w:sz="0" w:space="0" w:color="auto" w:frame="1"/>
          <w:lang w:val="en-GB" w:eastAsia="vi-VN"/>
        </w:rPr>
        <w:t xml:space="preserve"> </w:t>
      </w:r>
      <w:proofErr w:type="spellStart"/>
      <w:r>
        <w:rPr>
          <w:rFonts w:eastAsia="Times New Roman" w:cs="Times New Roman"/>
          <w:i/>
          <w:iCs/>
          <w:sz w:val="28"/>
          <w:szCs w:val="28"/>
          <w:bdr w:val="none" w:sz="0" w:space="0" w:color="auto" w:frame="1"/>
          <w:lang w:val="en-GB" w:eastAsia="vi-VN"/>
        </w:rPr>
        <w:t>Nghị</w:t>
      </w:r>
      <w:proofErr w:type="spellEnd"/>
      <w:r>
        <w:rPr>
          <w:rFonts w:eastAsia="Times New Roman" w:cs="Times New Roman"/>
          <w:i/>
          <w:iCs/>
          <w:sz w:val="28"/>
          <w:szCs w:val="28"/>
          <w:bdr w:val="none" w:sz="0" w:space="0" w:color="auto" w:frame="1"/>
          <w:lang w:val="en-GB" w:eastAsia="vi-VN"/>
        </w:rPr>
        <w:t xml:space="preserve"> </w:t>
      </w:r>
      <w:proofErr w:type="spellStart"/>
      <w:r>
        <w:rPr>
          <w:rFonts w:eastAsia="Times New Roman" w:cs="Times New Roman"/>
          <w:i/>
          <w:iCs/>
          <w:sz w:val="28"/>
          <w:szCs w:val="28"/>
          <w:bdr w:val="none" w:sz="0" w:space="0" w:color="auto" w:frame="1"/>
          <w:lang w:val="en-GB" w:eastAsia="vi-VN"/>
        </w:rPr>
        <w:t>quyết</w:t>
      </w:r>
      <w:proofErr w:type="spellEnd"/>
      <w:r>
        <w:rPr>
          <w:rFonts w:eastAsia="Times New Roman" w:cs="Times New Roman"/>
          <w:i/>
          <w:iCs/>
          <w:sz w:val="28"/>
          <w:szCs w:val="28"/>
          <w:bdr w:val="none" w:sz="0" w:space="0" w:color="auto" w:frame="1"/>
          <w:lang w:val="en-GB" w:eastAsia="vi-VN"/>
        </w:rPr>
        <w:t xml:space="preserve"> </w:t>
      </w:r>
      <w:proofErr w:type="spellStart"/>
      <w:r>
        <w:rPr>
          <w:rFonts w:eastAsia="Times New Roman" w:cs="Times New Roman"/>
          <w:i/>
          <w:iCs/>
          <w:sz w:val="28"/>
          <w:szCs w:val="28"/>
          <w:bdr w:val="none" w:sz="0" w:space="0" w:color="auto" w:frame="1"/>
          <w:lang w:val="en-US" w:eastAsia="vi-VN"/>
        </w:rPr>
        <w:t>v</w:t>
      </w:r>
      <w:r w:rsidRPr="00DD4DF3">
        <w:rPr>
          <w:rFonts w:eastAsia="Times New Roman" w:cs="Times New Roman"/>
          <w:i/>
          <w:iCs/>
          <w:sz w:val="28"/>
          <w:szCs w:val="28"/>
          <w:bdr w:val="none" w:sz="0" w:space="0" w:color="auto" w:frame="1"/>
          <w:lang w:val="en-US" w:eastAsia="vi-VN"/>
        </w:rPr>
        <w:t>ề</w:t>
      </w:r>
      <w:proofErr w:type="spellEnd"/>
      <w:r w:rsidRPr="00DD4DF3">
        <w:rPr>
          <w:rFonts w:eastAsia="Times New Roman" w:cs="Times New Roman"/>
          <w:i/>
          <w:iCs/>
          <w:sz w:val="28"/>
          <w:szCs w:val="28"/>
          <w:bdr w:val="none" w:sz="0" w:space="0" w:color="auto" w:frame="1"/>
          <w:lang w:val="en-US" w:eastAsia="vi-VN"/>
        </w:rPr>
        <w:t xml:space="preserve"> </w:t>
      </w:r>
      <w:proofErr w:type="spellStart"/>
      <w:r w:rsidRPr="00DD4DF3">
        <w:rPr>
          <w:rFonts w:eastAsia="Times New Roman" w:cs="Times New Roman"/>
          <w:i/>
          <w:iCs/>
          <w:sz w:val="28"/>
          <w:szCs w:val="28"/>
          <w:bdr w:val="none" w:sz="0" w:space="0" w:color="auto" w:frame="1"/>
          <w:lang w:val="en-US" w:eastAsia="vi-VN"/>
        </w:rPr>
        <w:t>chính</w:t>
      </w:r>
      <w:proofErr w:type="spellEnd"/>
      <w:r w:rsidRPr="00DD4DF3">
        <w:rPr>
          <w:rFonts w:eastAsia="Times New Roman" w:cs="Times New Roman"/>
          <w:i/>
          <w:iCs/>
          <w:sz w:val="28"/>
          <w:szCs w:val="28"/>
          <w:bdr w:val="none" w:sz="0" w:space="0" w:color="auto" w:frame="1"/>
          <w:lang w:val="en-US" w:eastAsia="vi-VN"/>
        </w:rPr>
        <w:t xml:space="preserve"> </w:t>
      </w:r>
      <w:proofErr w:type="spellStart"/>
      <w:r w:rsidRPr="00DD4DF3">
        <w:rPr>
          <w:rFonts w:eastAsia="Times New Roman" w:cs="Times New Roman"/>
          <w:i/>
          <w:iCs/>
          <w:sz w:val="28"/>
          <w:szCs w:val="28"/>
          <w:bdr w:val="none" w:sz="0" w:space="0" w:color="auto" w:frame="1"/>
          <w:lang w:val="en-US" w:eastAsia="vi-VN"/>
        </w:rPr>
        <w:t>sách</w:t>
      </w:r>
      <w:proofErr w:type="spellEnd"/>
      <w:r w:rsidRPr="00DD4DF3">
        <w:rPr>
          <w:rFonts w:eastAsia="Times New Roman" w:cs="Times New Roman"/>
          <w:i/>
          <w:iCs/>
          <w:sz w:val="28"/>
          <w:szCs w:val="28"/>
          <w:bdr w:val="none" w:sz="0" w:space="0" w:color="auto" w:frame="1"/>
          <w:lang w:val="en-US" w:eastAsia="vi-VN"/>
        </w:rPr>
        <w:t xml:space="preserve"> </w:t>
      </w:r>
      <w:proofErr w:type="spellStart"/>
      <w:r w:rsidRPr="00DD4DF3">
        <w:rPr>
          <w:rFonts w:eastAsia="Times New Roman" w:cs="Times New Roman"/>
          <w:i/>
          <w:iCs/>
          <w:sz w:val="28"/>
          <w:szCs w:val="28"/>
          <w:bdr w:val="none" w:sz="0" w:space="0" w:color="auto" w:frame="1"/>
          <w:lang w:val="en-US" w:eastAsia="vi-VN"/>
        </w:rPr>
        <w:t>hỗ</w:t>
      </w:r>
      <w:proofErr w:type="spellEnd"/>
      <w:r w:rsidRPr="00DD4DF3">
        <w:rPr>
          <w:rFonts w:eastAsia="Times New Roman" w:cs="Times New Roman"/>
          <w:i/>
          <w:iCs/>
          <w:sz w:val="28"/>
          <w:szCs w:val="28"/>
          <w:bdr w:val="none" w:sz="0" w:space="0" w:color="auto" w:frame="1"/>
          <w:lang w:val="en-US" w:eastAsia="vi-VN"/>
        </w:rPr>
        <w:t xml:space="preserve"> </w:t>
      </w:r>
      <w:proofErr w:type="spellStart"/>
      <w:r w:rsidRPr="00DD4DF3">
        <w:rPr>
          <w:rFonts w:eastAsia="Times New Roman" w:cs="Times New Roman"/>
          <w:i/>
          <w:iCs/>
          <w:sz w:val="28"/>
          <w:szCs w:val="28"/>
          <w:bdr w:val="none" w:sz="0" w:space="0" w:color="auto" w:frame="1"/>
          <w:lang w:val="en-US" w:eastAsia="vi-VN"/>
        </w:rPr>
        <w:t>trợ</w:t>
      </w:r>
      <w:proofErr w:type="spellEnd"/>
      <w:r w:rsidRPr="00DD4DF3">
        <w:rPr>
          <w:rFonts w:eastAsia="Times New Roman" w:cs="Times New Roman"/>
          <w:i/>
          <w:iCs/>
          <w:sz w:val="28"/>
          <w:szCs w:val="28"/>
          <w:bdr w:val="none" w:sz="0" w:space="0" w:color="auto" w:frame="1"/>
          <w:lang w:val="en-US" w:eastAsia="vi-VN"/>
        </w:rPr>
        <w:t xml:space="preserve"> </w:t>
      </w:r>
      <w:proofErr w:type="spellStart"/>
      <w:r w:rsidRPr="00DD4DF3">
        <w:rPr>
          <w:rFonts w:eastAsia="Times New Roman" w:cs="Times New Roman"/>
          <w:i/>
          <w:iCs/>
          <w:sz w:val="28"/>
          <w:szCs w:val="28"/>
          <w:bdr w:val="none" w:sz="0" w:space="0" w:color="auto" w:frame="1"/>
          <w:lang w:val="en-US" w:eastAsia="vi-VN"/>
        </w:rPr>
        <w:t>khám</w:t>
      </w:r>
      <w:proofErr w:type="spellEnd"/>
      <w:r w:rsidRPr="00DD4DF3">
        <w:rPr>
          <w:rFonts w:eastAsia="Times New Roman" w:cs="Times New Roman"/>
          <w:i/>
          <w:iCs/>
          <w:sz w:val="28"/>
          <w:szCs w:val="28"/>
          <w:bdr w:val="none" w:sz="0" w:space="0" w:color="auto" w:frame="1"/>
          <w:lang w:val="en-US" w:eastAsia="vi-VN"/>
        </w:rPr>
        <w:t xml:space="preserve">, </w:t>
      </w:r>
      <w:proofErr w:type="spellStart"/>
      <w:r w:rsidRPr="00DD4DF3">
        <w:rPr>
          <w:rFonts w:eastAsia="Times New Roman" w:cs="Times New Roman"/>
          <w:i/>
          <w:iCs/>
          <w:sz w:val="28"/>
          <w:szCs w:val="28"/>
          <w:bdr w:val="none" w:sz="0" w:space="0" w:color="auto" w:frame="1"/>
          <w:lang w:val="en-US" w:eastAsia="vi-VN"/>
        </w:rPr>
        <w:t>chữa</w:t>
      </w:r>
      <w:proofErr w:type="spellEnd"/>
      <w:r w:rsidRPr="00DD4DF3">
        <w:rPr>
          <w:rFonts w:eastAsia="Times New Roman" w:cs="Times New Roman"/>
          <w:i/>
          <w:iCs/>
          <w:sz w:val="28"/>
          <w:szCs w:val="28"/>
          <w:bdr w:val="none" w:sz="0" w:space="0" w:color="auto" w:frame="1"/>
          <w:lang w:val="en-US" w:eastAsia="vi-VN"/>
        </w:rPr>
        <w:t xml:space="preserve"> </w:t>
      </w:r>
      <w:proofErr w:type="spellStart"/>
      <w:r w:rsidRPr="00DD4DF3">
        <w:rPr>
          <w:rFonts w:eastAsia="Times New Roman" w:cs="Times New Roman"/>
          <w:i/>
          <w:iCs/>
          <w:sz w:val="28"/>
          <w:szCs w:val="28"/>
          <w:bdr w:val="none" w:sz="0" w:space="0" w:color="auto" w:frame="1"/>
          <w:lang w:val="en-US" w:eastAsia="vi-VN"/>
        </w:rPr>
        <w:t>bệnh</w:t>
      </w:r>
      <w:proofErr w:type="spellEnd"/>
      <w:r w:rsidRPr="00DD4DF3">
        <w:rPr>
          <w:rFonts w:eastAsia="Times New Roman" w:cs="Times New Roman"/>
          <w:i/>
          <w:iCs/>
          <w:sz w:val="28"/>
          <w:szCs w:val="28"/>
          <w:bdr w:val="none" w:sz="0" w:space="0" w:color="auto" w:frame="1"/>
          <w:lang w:val="en-US" w:eastAsia="vi-VN"/>
        </w:rPr>
        <w:t xml:space="preserve"> </w:t>
      </w:r>
      <w:proofErr w:type="spellStart"/>
      <w:r w:rsidRPr="00DD4DF3">
        <w:rPr>
          <w:rFonts w:eastAsia="Times New Roman" w:cs="Times New Roman"/>
          <w:i/>
          <w:iCs/>
          <w:sz w:val="28"/>
          <w:szCs w:val="28"/>
          <w:bdr w:val="none" w:sz="0" w:space="0" w:color="auto" w:frame="1"/>
          <w:lang w:val="en-US" w:eastAsia="vi-VN"/>
        </w:rPr>
        <w:t>cho</w:t>
      </w:r>
      <w:proofErr w:type="spellEnd"/>
      <w:r w:rsidRPr="00DD4DF3">
        <w:rPr>
          <w:rFonts w:eastAsia="Times New Roman" w:cs="Times New Roman"/>
          <w:i/>
          <w:iCs/>
          <w:sz w:val="28"/>
          <w:szCs w:val="28"/>
          <w:bdr w:val="none" w:sz="0" w:space="0" w:color="auto" w:frame="1"/>
          <w:lang w:val="en-US" w:eastAsia="vi-VN"/>
        </w:rPr>
        <w:t xml:space="preserve"> </w:t>
      </w:r>
      <w:proofErr w:type="spellStart"/>
      <w:r w:rsidRPr="00DD4DF3">
        <w:rPr>
          <w:rFonts w:eastAsia="Times New Roman" w:cs="Times New Roman"/>
          <w:i/>
          <w:iCs/>
          <w:sz w:val="28"/>
          <w:szCs w:val="28"/>
          <w:bdr w:val="none" w:sz="0" w:space="0" w:color="auto" w:frame="1"/>
          <w:lang w:val="en-US" w:eastAsia="vi-VN"/>
        </w:rPr>
        <w:t>người</w:t>
      </w:r>
      <w:proofErr w:type="spellEnd"/>
      <w:r w:rsidRPr="00DD4DF3">
        <w:rPr>
          <w:rFonts w:eastAsia="Times New Roman" w:cs="Times New Roman"/>
          <w:i/>
          <w:iCs/>
          <w:sz w:val="28"/>
          <w:szCs w:val="28"/>
          <w:bdr w:val="none" w:sz="0" w:space="0" w:color="auto" w:frame="1"/>
          <w:lang w:val="en-US" w:eastAsia="vi-VN"/>
        </w:rPr>
        <w:t xml:space="preserve"> </w:t>
      </w:r>
      <w:proofErr w:type="spellStart"/>
      <w:r w:rsidRPr="00DD4DF3">
        <w:rPr>
          <w:rFonts w:eastAsia="Times New Roman" w:cs="Times New Roman"/>
          <w:i/>
          <w:iCs/>
          <w:sz w:val="28"/>
          <w:szCs w:val="28"/>
          <w:bdr w:val="none" w:sz="0" w:space="0" w:color="auto" w:frame="1"/>
          <w:lang w:val="en-US" w:eastAsia="vi-VN"/>
        </w:rPr>
        <w:t>thuộc</w:t>
      </w:r>
      <w:proofErr w:type="spellEnd"/>
      <w:r w:rsidRPr="00DD4DF3">
        <w:rPr>
          <w:rFonts w:eastAsia="Times New Roman" w:cs="Times New Roman"/>
          <w:i/>
          <w:iCs/>
          <w:sz w:val="28"/>
          <w:szCs w:val="28"/>
          <w:bdr w:val="none" w:sz="0" w:space="0" w:color="auto" w:frame="1"/>
          <w:lang w:val="en-US" w:eastAsia="vi-VN"/>
        </w:rPr>
        <w:t xml:space="preserve"> </w:t>
      </w:r>
      <w:proofErr w:type="spellStart"/>
      <w:r w:rsidRPr="00DD4DF3">
        <w:rPr>
          <w:rFonts w:eastAsia="Times New Roman" w:cs="Times New Roman"/>
          <w:i/>
          <w:iCs/>
          <w:sz w:val="28"/>
          <w:szCs w:val="28"/>
          <w:bdr w:val="none" w:sz="0" w:space="0" w:color="auto" w:frame="1"/>
          <w:lang w:val="en-US" w:eastAsia="vi-VN"/>
        </w:rPr>
        <w:t>hộ</w:t>
      </w:r>
      <w:proofErr w:type="spellEnd"/>
      <w:r w:rsidRPr="00DD4DF3">
        <w:rPr>
          <w:rFonts w:eastAsia="Times New Roman" w:cs="Times New Roman"/>
          <w:i/>
          <w:iCs/>
          <w:sz w:val="28"/>
          <w:szCs w:val="28"/>
          <w:bdr w:val="none" w:sz="0" w:space="0" w:color="auto" w:frame="1"/>
          <w:lang w:val="en-US" w:eastAsia="vi-VN"/>
        </w:rPr>
        <w:t xml:space="preserve"> </w:t>
      </w:r>
      <w:proofErr w:type="spellStart"/>
      <w:r w:rsidRPr="00DD4DF3">
        <w:rPr>
          <w:rFonts w:eastAsia="Times New Roman" w:cs="Times New Roman"/>
          <w:i/>
          <w:iCs/>
          <w:sz w:val="28"/>
          <w:szCs w:val="28"/>
          <w:bdr w:val="none" w:sz="0" w:space="0" w:color="auto" w:frame="1"/>
          <w:lang w:val="en-US" w:eastAsia="vi-VN"/>
        </w:rPr>
        <w:t>nghèo</w:t>
      </w:r>
      <w:proofErr w:type="spellEnd"/>
      <w:r w:rsidRPr="00DD4DF3">
        <w:rPr>
          <w:rFonts w:eastAsia="Times New Roman" w:cs="Times New Roman"/>
          <w:i/>
          <w:iCs/>
          <w:sz w:val="28"/>
          <w:szCs w:val="28"/>
          <w:bdr w:val="none" w:sz="0" w:space="0" w:color="auto" w:frame="1"/>
          <w:lang w:val="en-US" w:eastAsia="vi-VN"/>
        </w:rPr>
        <w:t xml:space="preserve">; </w:t>
      </w:r>
      <w:r w:rsidRPr="00DD4DF3">
        <w:rPr>
          <w:i/>
          <w:iCs/>
          <w:sz w:val="28"/>
          <w:szCs w:val="28"/>
        </w:rPr>
        <w:t>người dân tộc thiểu số vùng khó khăn; phụ nữ thuộc hộ nghèo sinh con tại các cơ sở y tế công lập trên địa bàn tỉnh Lào Cai</w:t>
      </w:r>
      <w:r>
        <w:rPr>
          <w:i/>
          <w:iCs/>
          <w:sz w:val="28"/>
          <w:szCs w:val="28"/>
          <w:lang w:val="en-GB"/>
        </w:rPr>
        <w:t>.</w:t>
      </w:r>
    </w:p>
    <w:p w14:paraId="60B15360" w14:textId="77777777" w:rsidR="00DD4DF3" w:rsidRDefault="00DD4DF3" w:rsidP="00E72201">
      <w:pPr>
        <w:pStyle w:val="NormalWeb"/>
        <w:shd w:val="clear" w:color="auto" w:fill="FFFFFF"/>
        <w:spacing w:before="0" w:beforeAutospacing="0" w:afterAutospacing="0"/>
        <w:ind w:firstLine="720"/>
        <w:jc w:val="both"/>
        <w:textAlignment w:val="baseline"/>
        <w:rPr>
          <w:b/>
          <w:bCs/>
          <w:color w:val="000000"/>
          <w:sz w:val="28"/>
          <w:szCs w:val="28"/>
          <w:lang w:val="nl-NL"/>
        </w:rPr>
      </w:pPr>
    </w:p>
    <w:p w14:paraId="39B74D7F" w14:textId="6654DD0E" w:rsidR="00712822" w:rsidRPr="004525C6" w:rsidRDefault="0013017D" w:rsidP="00E72201">
      <w:pPr>
        <w:pStyle w:val="NormalWeb"/>
        <w:shd w:val="clear" w:color="auto" w:fill="FFFFFF"/>
        <w:spacing w:before="0" w:beforeAutospacing="0" w:afterAutospacing="0"/>
        <w:ind w:firstLine="720"/>
        <w:jc w:val="both"/>
        <w:textAlignment w:val="baseline"/>
        <w:rPr>
          <w:b/>
          <w:bCs/>
          <w:color w:val="000000"/>
          <w:sz w:val="28"/>
          <w:szCs w:val="28"/>
          <w:lang w:val="nl-NL"/>
        </w:rPr>
      </w:pPr>
      <w:r w:rsidRPr="004525C6">
        <w:rPr>
          <w:b/>
          <w:bCs/>
          <w:color w:val="000000"/>
          <w:sz w:val="28"/>
          <w:szCs w:val="28"/>
          <w:lang w:val="nl-NL"/>
        </w:rPr>
        <w:t>Điều 1. Phạm vi điều chỉnh</w:t>
      </w:r>
    </w:p>
    <w:p w14:paraId="6F15DB89" w14:textId="6F1C6358" w:rsidR="004525C6" w:rsidRPr="004525C6" w:rsidRDefault="004525C6" w:rsidP="004525C6">
      <w:pPr>
        <w:shd w:val="clear" w:color="auto" w:fill="FFFFFF"/>
        <w:spacing w:before="120" w:after="120"/>
        <w:ind w:firstLine="720"/>
        <w:jc w:val="both"/>
        <w:textAlignment w:val="baseline"/>
        <w:rPr>
          <w:sz w:val="28"/>
          <w:szCs w:val="28"/>
        </w:rPr>
      </w:pPr>
      <w:r w:rsidRPr="004525C6">
        <w:rPr>
          <w:sz w:val="28"/>
          <w:szCs w:val="28"/>
        </w:rPr>
        <w:lastRenderedPageBreak/>
        <w:t xml:space="preserve">Nghị quyết này quy định về chính sách hỗ trợ khám, chữa bệnh cho người thuộc hộ nghèo; </w:t>
      </w:r>
      <w:r w:rsidRPr="004525C6">
        <w:rPr>
          <w:sz w:val="28"/>
          <w:szCs w:val="28"/>
          <w:lang w:eastAsia="vi-VN"/>
        </w:rPr>
        <w:t xml:space="preserve">người dân tộc thiểu số </w:t>
      </w:r>
      <w:r w:rsidRPr="00954D3D">
        <w:rPr>
          <w:sz w:val="28"/>
          <w:szCs w:val="28"/>
          <w:lang w:eastAsia="vi-VN"/>
        </w:rPr>
        <w:t>đang sinh sống ở các xã, phường khu vực III, khu vực II và các thôn, bản, tổ dân phố đặc biệt khó khăn</w:t>
      </w:r>
      <w:r w:rsidRPr="004525C6">
        <w:rPr>
          <w:sz w:val="28"/>
          <w:szCs w:val="28"/>
          <w:lang w:eastAsia="vi-VN"/>
        </w:rPr>
        <w:t xml:space="preserve"> vùng đồng bào dân tộc thiểu số và miền núi theo các quy định hiện hành</w:t>
      </w:r>
      <w:r w:rsidRPr="004525C6">
        <w:rPr>
          <w:sz w:val="28"/>
          <w:szCs w:val="28"/>
        </w:rPr>
        <w:t>; phụ nữ thuộc hộ nghèo sinh con tại các cơ sở y tế công lập trên địa bàn tỉnh Lào Cai.</w:t>
      </w:r>
    </w:p>
    <w:p w14:paraId="4A013747" w14:textId="77777777" w:rsidR="004525C6" w:rsidRPr="004525C6" w:rsidRDefault="004525C6" w:rsidP="002031A7">
      <w:pPr>
        <w:shd w:val="clear" w:color="auto" w:fill="FFFFFF"/>
        <w:spacing w:before="120" w:after="120"/>
        <w:ind w:firstLine="720"/>
        <w:jc w:val="both"/>
        <w:textAlignment w:val="baseline"/>
        <w:rPr>
          <w:b/>
          <w:bCs/>
          <w:sz w:val="28"/>
          <w:szCs w:val="28"/>
          <w:lang w:val="nl-NL"/>
        </w:rPr>
      </w:pPr>
      <w:r w:rsidRPr="004525C6">
        <w:rPr>
          <w:b/>
          <w:bCs/>
          <w:sz w:val="28"/>
          <w:szCs w:val="28"/>
          <w:lang w:val="nl-NL"/>
        </w:rPr>
        <w:t xml:space="preserve">Điều 2. </w:t>
      </w:r>
      <w:bookmarkStart w:id="0" w:name="_Hlk76305793"/>
      <w:r w:rsidRPr="004525C6">
        <w:rPr>
          <w:b/>
          <w:bCs/>
          <w:sz w:val="28"/>
          <w:szCs w:val="28"/>
          <w:lang w:val="nl-NL"/>
        </w:rPr>
        <w:t>Đối tượng áp dụng</w:t>
      </w:r>
      <w:bookmarkEnd w:id="0"/>
    </w:p>
    <w:p w14:paraId="2BB26FCB" w14:textId="77777777" w:rsidR="004525C6" w:rsidRPr="004525C6" w:rsidRDefault="004525C6" w:rsidP="002031A7">
      <w:pPr>
        <w:shd w:val="clear" w:color="auto" w:fill="FFFFFF"/>
        <w:spacing w:before="120" w:after="120"/>
        <w:ind w:firstLine="720"/>
        <w:jc w:val="both"/>
        <w:textAlignment w:val="baseline"/>
        <w:rPr>
          <w:sz w:val="28"/>
          <w:szCs w:val="28"/>
          <w:lang w:eastAsia="vi-VN"/>
        </w:rPr>
      </w:pPr>
      <w:r w:rsidRPr="004525C6">
        <w:rPr>
          <w:sz w:val="28"/>
          <w:szCs w:val="28"/>
          <w:lang w:val="nl-NL"/>
        </w:rPr>
        <w:t xml:space="preserve">1. </w:t>
      </w:r>
      <w:r w:rsidRPr="004525C6">
        <w:rPr>
          <w:sz w:val="28"/>
          <w:szCs w:val="28"/>
          <w:lang w:eastAsia="vi-VN"/>
        </w:rPr>
        <w:t>Người thuộc hộ nghèo.</w:t>
      </w:r>
    </w:p>
    <w:p w14:paraId="77777FC8" w14:textId="25C7393E" w:rsidR="004525C6" w:rsidRPr="004525C6" w:rsidRDefault="004525C6" w:rsidP="002031A7">
      <w:pPr>
        <w:shd w:val="clear" w:color="auto" w:fill="FFFFFF"/>
        <w:spacing w:before="120" w:after="120"/>
        <w:ind w:firstLine="720"/>
        <w:jc w:val="both"/>
        <w:textAlignment w:val="baseline"/>
        <w:rPr>
          <w:sz w:val="28"/>
          <w:szCs w:val="28"/>
          <w:lang w:val="nl-NL"/>
        </w:rPr>
      </w:pPr>
      <w:r w:rsidRPr="004525C6">
        <w:rPr>
          <w:sz w:val="28"/>
          <w:szCs w:val="28"/>
          <w:lang w:eastAsia="vi-VN"/>
        </w:rPr>
        <w:t>2. Người dân tộc thiểu số đang sinh sống ở các xã, phường</w:t>
      </w:r>
      <w:r>
        <w:rPr>
          <w:sz w:val="28"/>
          <w:szCs w:val="28"/>
          <w:lang w:val="en-US" w:eastAsia="vi-VN"/>
        </w:rPr>
        <w:t xml:space="preserve"> </w:t>
      </w:r>
      <w:r w:rsidRPr="004525C6">
        <w:rPr>
          <w:sz w:val="28"/>
          <w:szCs w:val="28"/>
          <w:lang w:eastAsia="vi-VN"/>
        </w:rPr>
        <w:t>khu vực III, khu vực II và các thôn, bản, tổ dân phố đặc biệt khó khăn vùng đồng bào dân tộc thiểu số và miền núi theo các quy định hiện hành</w:t>
      </w:r>
      <w:r w:rsidRPr="004525C6">
        <w:rPr>
          <w:sz w:val="28"/>
          <w:szCs w:val="28"/>
          <w:lang w:val="nl-NL"/>
        </w:rPr>
        <w:t>.</w:t>
      </w:r>
    </w:p>
    <w:p w14:paraId="3E6E0EF9" w14:textId="7B0D297E" w:rsidR="004525C6" w:rsidRPr="008A4370" w:rsidRDefault="004525C6" w:rsidP="002031A7">
      <w:pPr>
        <w:shd w:val="clear" w:color="auto" w:fill="FFFFFF"/>
        <w:spacing w:before="120" w:after="120"/>
        <w:ind w:firstLine="720"/>
        <w:jc w:val="both"/>
        <w:textAlignment w:val="baseline"/>
        <w:rPr>
          <w:sz w:val="28"/>
          <w:szCs w:val="28"/>
          <w:lang w:val="en-US"/>
        </w:rPr>
      </w:pPr>
      <w:r w:rsidRPr="004525C6">
        <w:rPr>
          <w:sz w:val="28"/>
          <w:szCs w:val="28"/>
          <w:lang w:val="nl-NL"/>
        </w:rPr>
        <w:t>3.</w:t>
      </w:r>
      <w:r w:rsidRPr="004525C6">
        <w:rPr>
          <w:sz w:val="28"/>
          <w:szCs w:val="28"/>
          <w:lang w:eastAsia="vi-VN"/>
        </w:rPr>
        <w:t xml:space="preserve"> Phụ nữ thuộc hộ nghèo sinh con tại các cơ sở y tế công lập</w:t>
      </w:r>
      <w:r w:rsidR="008A4370">
        <w:rPr>
          <w:sz w:val="28"/>
          <w:szCs w:val="28"/>
          <w:lang w:val="en-US" w:eastAsia="vi-VN"/>
        </w:rPr>
        <w:t>.</w:t>
      </w:r>
    </w:p>
    <w:p w14:paraId="1F412EEA" w14:textId="77777777" w:rsidR="004525C6" w:rsidRPr="004525C6" w:rsidRDefault="004525C6" w:rsidP="002031A7">
      <w:pPr>
        <w:widowControl w:val="0"/>
        <w:spacing w:before="120" w:after="120"/>
        <w:ind w:firstLine="720"/>
        <w:jc w:val="both"/>
        <w:rPr>
          <w:sz w:val="28"/>
          <w:szCs w:val="28"/>
          <w:lang w:eastAsia="vi-VN"/>
        </w:rPr>
      </w:pPr>
      <w:r w:rsidRPr="004525C6">
        <w:rPr>
          <w:sz w:val="28"/>
          <w:szCs w:val="28"/>
          <w:lang w:val="nl-NL"/>
        </w:rPr>
        <w:t>4. Các cơ quan nhà nước, tổ chức, cá nhân liên quan đến việc thực hiện chính sách hỗ trợ khám, chữa bệnh cho người thuộc hộ nghèo, người dân tộc thiểu số vùng khó khăn và phụ nữ thuộc hộ nghèo sinh con tại các cơ sở y tế công lập.</w:t>
      </w:r>
    </w:p>
    <w:p w14:paraId="22B19349" w14:textId="77777777" w:rsidR="004525C6" w:rsidRDefault="004525C6" w:rsidP="002031A7">
      <w:pPr>
        <w:shd w:val="clear" w:color="auto" w:fill="FFFFFF"/>
        <w:spacing w:before="120" w:after="120"/>
        <w:ind w:firstLine="720"/>
        <w:jc w:val="both"/>
        <w:textAlignment w:val="baseline"/>
        <w:rPr>
          <w:b/>
          <w:bCs/>
          <w:sz w:val="28"/>
          <w:szCs w:val="28"/>
          <w:lang w:val="en-US"/>
        </w:rPr>
      </w:pPr>
      <w:r w:rsidRPr="004525C6">
        <w:rPr>
          <w:b/>
          <w:bCs/>
          <w:sz w:val="28"/>
          <w:szCs w:val="28"/>
        </w:rPr>
        <w:t>Điều 3. Nội dung và mức hỗ trợ</w:t>
      </w:r>
    </w:p>
    <w:p w14:paraId="7E7417C8" w14:textId="7478ED3E" w:rsidR="00ED65E4" w:rsidRPr="008A4370" w:rsidRDefault="00ED65E4" w:rsidP="00ED65E4">
      <w:pPr>
        <w:shd w:val="clear" w:color="auto" w:fill="FFFFFF"/>
        <w:spacing w:before="120" w:after="120"/>
        <w:ind w:firstLine="720"/>
        <w:jc w:val="both"/>
        <w:textAlignment w:val="baseline"/>
        <w:rPr>
          <w:bCs/>
          <w:sz w:val="28"/>
          <w:szCs w:val="28"/>
          <w:lang w:val="en-US"/>
        </w:rPr>
      </w:pPr>
      <w:bookmarkStart w:id="1" w:name="_Hlk76716276"/>
      <w:r>
        <w:rPr>
          <w:b/>
          <w:sz w:val="28"/>
          <w:szCs w:val="28"/>
          <w:lang w:val="en-US"/>
        </w:rPr>
        <w:t>1.</w:t>
      </w:r>
      <w:r w:rsidRPr="00ED65E4">
        <w:rPr>
          <w:bCs/>
          <w:spacing w:val="-4"/>
          <w:sz w:val="28"/>
          <w:szCs w:val="28"/>
        </w:rPr>
        <w:t xml:space="preserve"> H</w:t>
      </w:r>
      <w:r w:rsidRPr="00ED65E4">
        <w:rPr>
          <w:bCs/>
          <w:spacing w:val="-4"/>
          <w:sz w:val="28"/>
          <w:szCs w:val="28"/>
          <w:lang w:val="nl-NL"/>
        </w:rPr>
        <w:t>ỗ</w:t>
      </w:r>
      <w:r w:rsidRPr="00ED65E4">
        <w:rPr>
          <w:spacing w:val="-4"/>
          <w:sz w:val="28"/>
          <w:szCs w:val="28"/>
          <w:lang w:val="nl-NL"/>
        </w:rPr>
        <w:t xml:space="preserve"> trợ </w:t>
      </w:r>
      <w:r w:rsidR="008A4370">
        <w:rPr>
          <w:spacing w:val="-4"/>
          <w:sz w:val="28"/>
          <w:szCs w:val="28"/>
          <w:lang w:val="nl-NL"/>
        </w:rPr>
        <w:t xml:space="preserve">tiền ăn cho các đối tượng </w:t>
      </w:r>
      <w:r w:rsidR="008A4370" w:rsidRPr="00ED65E4">
        <w:rPr>
          <w:bCs/>
          <w:spacing w:val="-4"/>
          <w:sz w:val="28"/>
          <w:szCs w:val="28"/>
        </w:rPr>
        <w:t>quy định tại khoản 1, khoản 2 Điều 2 Nghị quyết này khi điều trị nội trú tại các cơ sở y tế công lập</w:t>
      </w:r>
      <w:r w:rsidR="008A4370">
        <w:rPr>
          <w:spacing w:val="-4"/>
          <w:sz w:val="28"/>
          <w:szCs w:val="28"/>
          <w:lang w:val="nl-NL"/>
        </w:rPr>
        <w:t xml:space="preserve"> với mức </w:t>
      </w:r>
      <w:r w:rsidRPr="00ED65E4">
        <w:rPr>
          <w:spacing w:val="-4"/>
          <w:sz w:val="28"/>
          <w:szCs w:val="28"/>
          <w:lang w:val="nl-NL"/>
        </w:rPr>
        <w:t xml:space="preserve">3% (ba phần trăm) mức lương cơ sở/người bệnh/ngày điều trị nội </w:t>
      </w:r>
      <w:proofErr w:type="gramStart"/>
      <w:r w:rsidRPr="00ED65E4">
        <w:rPr>
          <w:spacing w:val="-4"/>
          <w:sz w:val="28"/>
          <w:szCs w:val="28"/>
          <w:lang w:val="nl-NL"/>
        </w:rPr>
        <w:t>trú</w:t>
      </w:r>
      <w:r w:rsidR="008A4370">
        <w:rPr>
          <w:spacing w:val="-4"/>
          <w:sz w:val="28"/>
          <w:szCs w:val="28"/>
          <w:lang w:val="nl-NL"/>
        </w:rPr>
        <w:t>;</w:t>
      </w:r>
      <w:proofErr w:type="gramEnd"/>
      <w:r w:rsidR="008A4370">
        <w:rPr>
          <w:spacing w:val="-4"/>
          <w:sz w:val="28"/>
          <w:szCs w:val="28"/>
          <w:lang w:val="nl-NL"/>
        </w:rPr>
        <w:t xml:space="preserve"> </w:t>
      </w:r>
    </w:p>
    <w:p w14:paraId="1FC36F66" w14:textId="6D4DBBBD" w:rsidR="00ED65E4" w:rsidRPr="00ED65E4" w:rsidRDefault="00ED65E4" w:rsidP="00ED65E4">
      <w:pPr>
        <w:shd w:val="clear" w:color="auto" w:fill="FFFFFF"/>
        <w:spacing w:before="120" w:after="120"/>
        <w:ind w:firstLine="720"/>
        <w:jc w:val="both"/>
        <w:textAlignment w:val="baseline"/>
        <w:rPr>
          <w:sz w:val="28"/>
          <w:szCs w:val="28"/>
        </w:rPr>
      </w:pPr>
      <w:r w:rsidRPr="00ED65E4">
        <w:rPr>
          <w:b/>
          <w:bCs/>
          <w:sz w:val="28"/>
          <w:szCs w:val="28"/>
          <w:lang w:val="nl-NL"/>
        </w:rPr>
        <w:t>2.</w:t>
      </w:r>
      <w:r w:rsidRPr="00ED65E4">
        <w:rPr>
          <w:sz w:val="28"/>
          <w:szCs w:val="28"/>
          <w:lang w:val="nl-NL"/>
        </w:rPr>
        <w:t xml:space="preserve"> </w:t>
      </w:r>
      <w:r w:rsidRPr="00ED65E4">
        <w:rPr>
          <w:bCs/>
          <w:sz w:val="28"/>
          <w:szCs w:val="28"/>
        </w:rPr>
        <w:t xml:space="preserve">Hỗ trợ </w:t>
      </w:r>
      <w:r w:rsidRPr="00ED65E4">
        <w:rPr>
          <w:sz w:val="28"/>
          <w:szCs w:val="28"/>
          <w:lang w:val="nl-NL"/>
        </w:rPr>
        <w:t>400.000 (bốn trăm nghìn) đồng/người/lần sinh</w:t>
      </w:r>
      <w:r w:rsidRPr="00ED65E4">
        <w:rPr>
          <w:bCs/>
          <w:sz w:val="28"/>
          <w:szCs w:val="28"/>
        </w:rPr>
        <w:t xml:space="preserve"> cho đối tượng quy định tại khoản 3 Điều 2 Nghị quyết này. </w:t>
      </w:r>
      <w:r w:rsidRPr="00ED65E4">
        <w:rPr>
          <w:sz w:val="28"/>
          <w:szCs w:val="28"/>
        </w:rPr>
        <w:t>Trường hợp phải nằm điều trị thì từ ngày thứ 3 trở đi được hỗ trợ 3% (ba phần trăm) mức lương cơ sở/người bệnh/ngày điều trị nội trú.</w:t>
      </w:r>
    </w:p>
    <w:bookmarkEnd w:id="1"/>
    <w:p w14:paraId="1EDB62DC" w14:textId="77777777" w:rsidR="004525C6" w:rsidRPr="004525C6" w:rsidRDefault="004525C6" w:rsidP="002031A7">
      <w:pPr>
        <w:spacing w:before="120" w:after="120"/>
        <w:ind w:firstLine="720"/>
        <w:jc w:val="both"/>
        <w:rPr>
          <w:sz w:val="28"/>
          <w:szCs w:val="28"/>
        </w:rPr>
      </w:pPr>
      <w:r w:rsidRPr="004525C6">
        <w:rPr>
          <w:b/>
          <w:bCs/>
          <w:sz w:val="28"/>
          <w:szCs w:val="28"/>
        </w:rPr>
        <w:t>Điều 4. Kinh phí thực hiện</w:t>
      </w:r>
    </w:p>
    <w:p w14:paraId="616C677D" w14:textId="77777777" w:rsidR="004525C6" w:rsidRPr="004525C6" w:rsidRDefault="004525C6" w:rsidP="002031A7">
      <w:pPr>
        <w:spacing w:before="120" w:after="120"/>
        <w:ind w:firstLine="720"/>
        <w:jc w:val="both"/>
        <w:rPr>
          <w:sz w:val="28"/>
          <w:szCs w:val="28"/>
        </w:rPr>
      </w:pPr>
      <w:r w:rsidRPr="004525C6">
        <w:rPr>
          <w:sz w:val="28"/>
          <w:szCs w:val="28"/>
        </w:rPr>
        <w:t>Ngân sách địa phương theo phân cấp.</w:t>
      </w:r>
      <w:r w:rsidRPr="004525C6">
        <w:rPr>
          <w:color w:val="FFFFFF"/>
          <w:sz w:val="28"/>
          <w:szCs w:val="28"/>
        </w:rPr>
        <w:t>nước.</w:t>
      </w:r>
    </w:p>
    <w:p w14:paraId="16CB10E3" w14:textId="77777777" w:rsidR="004525C6" w:rsidRPr="00954D3D" w:rsidRDefault="004525C6" w:rsidP="002031A7">
      <w:pPr>
        <w:shd w:val="clear" w:color="auto" w:fill="FFFFFF"/>
        <w:spacing w:before="120" w:after="120"/>
        <w:ind w:firstLine="720"/>
        <w:jc w:val="both"/>
        <w:textAlignment w:val="baseline"/>
        <w:rPr>
          <w:b/>
          <w:bCs/>
          <w:sz w:val="28"/>
          <w:szCs w:val="28"/>
        </w:rPr>
      </w:pPr>
      <w:r w:rsidRPr="00954D3D">
        <w:rPr>
          <w:b/>
          <w:bCs/>
          <w:sz w:val="28"/>
          <w:szCs w:val="28"/>
        </w:rPr>
        <w:t>Điều 5. Quy định chuyển tiếp</w:t>
      </w:r>
    </w:p>
    <w:p w14:paraId="07538C37" w14:textId="77777777" w:rsidR="004525C6" w:rsidRPr="00954D3D" w:rsidRDefault="004525C6" w:rsidP="002031A7">
      <w:pPr>
        <w:shd w:val="clear" w:color="auto" w:fill="FFFFFF"/>
        <w:spacing w:before="120" w:after="120"/>
        <w:ind w:firstLine="720"/>
        <w:jc w:val="both"/>
        <w:textAlignment w:val="baseline"/>
        <w:rPr>
          <w:spacing w:val="-4"/>
          <w:sz w:val="28"/>
          <w:szCs w:val="28"/>
          <w:lang w:val="nl-NL" w:eastAsia="vi-VN"/>
        </w:rPr>
      </w:pPr>
      <w:r w:rsidRPr="00954D3D">
        <w:rPr>
          <w:spacing w:val="-4"/>
          <w:sz w:val="28"/>
          <w:szCs w:val="28"/>
          <w:lang w:val="nl-NL" w:eastAsia="vi-VN"/>
        </w:rPr>
        <w:t>Người bệnh vào viện điều trị tại cơ sở khám bệnh, chữa bệnh trước thời điểm Nghị quyết này có hiệu lực và ra viện hoặc kết thúc đợt điều trị sau thời điểm Nghị quyết này có hiệu lực được áp dụng mức hỗ trợ quy định tại Nghị quyết này.</w:t>
      </w:r>
    </w:p>
    <w:p w14:paraId="2B36D2DA" w14:textId="77777777" w:rsidR="004525C6" w:rsidRPr="00954D3D" w:rsidRDefault="004525C6" w:rsidP="002031A7">
      <w:pPr>
        <w:shd w:val="clear" w:color="auto" w:fill="FFFFFF"/>
        <w:spacing w:before="120" w:after="120"/>
        <w:ind w:firstLine="720"/>
        <w:jc w:val="both"/>
        <w:textAlignment w:val="baseline"/>
        <w:rPr>
          <w:b/>
          <w:sz w:val="28"/>
          <w:szCs w:val="28"/>
          <w:lang w:val="nl-NL" w:eastAsia="vi-VN"/>
        </w:rPr>
      </w:pPr>
      <w:r w:rsidRPr="00954D3D">
        <w:rPr>
          <w:b/>
          <w:sz w:val="28"/>
          <w:szCs w:val="28"/>
          <w:lang w:val="nl-NL" w:eastAsia="vi-VN"/>
        </w:rPr>
        <w:t>Điều 6. Trách nhiệm và hiệu lực thi hành</w:t>
      </w:r>
    </w:p>
    <w:p w14:paraId="7143C9DD" w14:textId="77777777" w:rsidR="004525C6" w:rsidRPr="004525C6" w:rsidRDefault="004525C6" w:rsidP="002031A7">
      <w:pPr>
        <w:shd w:val="clear" w:color="auto" w:fill="FFFFFF"/>
        <w:spacing w:before="120" w:after="120"/>
        <w:ind w:firstLine="720"/>
        <w:jc w:val="both"/>
        <w:textAlignment w:val="baseline"/>
        <w:rPr>
          <w:sz w:val="28"/>
          <w:szCs w:val="28"/>
          <w:lang w:val="nl-NL" w:eastAsia="vi-VN"/>
        </w:rPr>
      </w:pPr>
      <w:bookmarkStart w:id="2" w:name="_Hlk76718007"/>
      <w:r w:rsidRPr="004525C6">
        <w:rPr>
          <w:sz w:val="28"/>
          <w:szCs w:val="28"/>
          <w:lang w:val="nl-NL" w:eastAsia="vi-VN"/>
        </w:rPr>
        <w:t xml:space="preserve">1. Ủy ban nhân dân tỉnh chịu trách nhiệm </w:t>
      </w:r>
      <w:r w:rsidRPr="004525C6">
        <w:rPr>
          <w:sz w:val="28"/>
          <w:szCs w:val="28"/>
          <w:lang w:eastAsia="vi-VN"/>
        </w:rPr>
        <w:t xml:space="preserve">hướng dẫn, tổ chức </w:t>
      </w:r>
      <w:r w:rsidRPr="004525C6">
        <w:rPr>
          <w:sz w:val="28"/>
          <w:szCs w:val="28"/>
          <w:lang w:val="nl-NL" w:eastAsia="vi-VN"/>
        </w:rPr>
        <w:t>thực hiện Nghị quyết.</w:t>
      </w:r>
    </w:p>
    <w:bookmarkEnd w:id="2"/>
    <w:p w14:paraId="50A406DD" w14:textId="77777777" w:rsidR="004525C6" w:rsidRPr="004525C6" w:rsidRDefault="004525C6" w:rsidP="002031A7">
      <w:pPr>
        <w:shd w:val="clear" w:color="auto" w:fill="FFFFFF"/>
        <w:spacing w:before="120" w:after="120"/>
        <w:ind w:firstLine="720"/>
        <w:jc w:val="both"/>
        <w:textAlignment w:val="baseline"/>
        <w:rPr>
          <w:sz w:val="28"/>
          <w:szCs w:val="28"/>
          <w:lang w:val="nl-NL" w:eastAsia="vi-VN"/>
        </w:rPr>
      </w:pPr>
      <w:r w:rsidRPr="004525C6">
        <w:rPr>
          <w:sz w:val="28"/>
          <w:szCs w:val="28"/>
          <w:lang w:val="nl-NL" w:eastAsia="vi-VN"/>
        </w:rPr>
        <w:lastRenderedPageBreak/>
        <w:t>2. Thường trực Hội đồng nhân dân, các ban Hội đồng nhân dân, các tổ đại biểu Hội đồng nhân dân tỉnh và đại biểu Hội đồng nhân dân tỉnh chịu trách nhiệm giám sát việc thực hiện Nghị quyết.</w:t>
      </w:r>
    </w:p>
    <w:p w14:paraId="1D1FF1A1" w14:textId="77777777" w:rsidR="004525C6" w:rsidRDefault="004525C6" w:rsidP="004525C6">
      <w:pPr>
        <w:shd w:val="clear" w:color="auto" w:fill="FFFFFF"/>
        <w:spacing w:before="120" w:after="120"/>
        <w:ind w:firstLine="720"/>
        <w:jc w:val="both"/>
        <w:textAlignment w:val="baseline"/>
        <w:rPr>
          <w:sz w:val="28"/>
          <w:szCs w:val="28"/>
          <w:lang w:val="nl-NL" w:eastAsia="vi-VN"/>
        </w:rPr>
      </w:pPr>
      <w:r w:rsidRPr="004525C6">
        <w:rPr>
          <w:sz w:val="28"/>
          <w:szCs w:val="28"/>
          <w:lang w:val="nl-NL" w:eastAsia="vi-VN"/>
        </w:rPr>
        <w:t xml:space="preserve">3. Nghị quyết này thay thế Nghị quyết số </w:t>
      </w:r>
      <w:r>
        <w:rPr>
          <w:sz w:val="28"/>
          <w:szCs w:val="28"/>
          <w:lang w:val="nl-NL" w:eastAsia="vi-VN"/>
        </w:rPr>
        <w:t>15</w:t>
      </w:r>
      <w:r w:rsidRPr="004525C6">
        <w:rPr>
          <w:sz w:val="28"/>
          <w:szCs w:val="28"/>
          <w:lang w:val="nl-NL" w:eastAsia="vi-VN"/>
        </w:rPr>
        <w:t>/20</w:t>
      </w:r>
      <w:r>
        <w:rPr>
          <w:sz w:val="28"/>
          <w:szCs w:val="28"/>
          <w:lang w:val="nl-NL" w:eastAsia="vi-VN"/>
        </w:rPr>
        <w:t>21</w:t>
      </w:r>
      <w:r w:rsidRPr="004525C6">
        <w:rPr>
          <w:sz w:val="28"/>
          <w:szCs w:val="28"/>
          <w:lang w:val="nl-NL" w:eastAsia="vi-VN"/>
        </w:rPr>
        <w:t xml:space="preserve">/NQ-HĐND ngày 16 tháng </w:t>
      </w:r>
      <w:r>
        <w:rPr>
          <w:sz w:val="28"/>
          <w:szCs w:val="28"/>
          <w:lang w:val="nl-NL" w:eastAsia="vi-VN"/>
        </w:rPr>
        <w:t>07</w:t>
      </w:r>
      <w:r w:rsidRPr="004525C6">
        <w:rPr>
          <w:sz w:val="28"/>
          <w:szCs w:val="28"/>
          <w:lang w:val="nl-NL" w:eastAsia="vi-VN"/>
        </w:rPr>
        <w:t xml:space="preserve"> năm 20</w:t>
      </w:r>
      <w:r>
        <w:rPr>
          <w:sz w:val="28"/>
          <w:szCs w:val="28"/>
          <w:lang w:val="nl-NL" w:eastAsia="vi-VN"/>
        </w:rPr>
        <w:t>21</w:t>
      </w:r>
      <w:r w:rsidRPr="004525C6">
        <w:rPr>
          <w:sz w:val="28"/>
          <w:szCs w:val="28"/>
          <w:lang w:val="nl-NL" w:eastAsia="vi-VN"/>
        </w:rPr>
        <w:t xml:space="preserve"> của Hội đồng nhân dân tỉnh về </w:t>
      </w:r>
      <w:r w:rsidRPr="004525C6">
        <w:rPr>
          <w:bCs/>
          <w:sz w:val="28"/>
          <w:szCs w:val="28"/>
        </w:rPr>
        <w:t>chính sách hỗ trợ khám, chữa bệnh cho người thuộc hộ nghèo; người dân tộc thiểu số vùng khó khăn; phụ nữ thuộc hộ nghèo sinh con tại các cơ sở y tế công lập trên địa bàn tỉnh Lào Cai</w:t>
      </w:r>
      <w:r w:rsidRPr="004525C6">
        <w:rPr>
          <w:sz w:val="28"/>
          <w:szCs w:val="28"/>
          <w:lang w:val="nl-NL" w:eastAsia="vi-VN"/>
        </w:rPr>
        <w:t xml:space="preserve"> </w:t>
      </w:r>
    </w:p>
    <w:p w14:paraId="331B90A8" w14:textId="783BCC73" w:rsidR="004525C6" w:rsidRPr="004525C6" w:rsidRDefault="004525C6" w:rsidP="004525C6">
      <w:pPr>
        <w:shd w:val="clear" w:color="auto" w:fill="FFFFFF"/>
        <w:spacing w:before="120" w:after="120"/>
        <w:ind w:firstLine="720"/>
        <w:jc w:val="both"/>
        <w:textAlignment w:val="baseline"/>
        <w:rPr>
          <w:sz w:val="28"/>
          <w:szCs w:val="28"/>
          <w:lang w:val="nl-NL" w:eastAsia="vi-VN"/>
        </w:rPr>
      </w:pPr>
      <w:r w:rsidRPr="004525C6">
        <w:rPr>
          <w:sz w:val="28"/>
          <w:szCs w:val="28"/>
          <w:lang w:val="nl-NL" w:eastAsia="vi-VN"/>
        </w:rPr>
        <w:t>Nghị quyết này đã được Hội đồng nhân dân tỉnh Lào Cai Khóa</w:t>
      </w:r>
      <w:r>
        <w:rPr>
          <w:sz w:val="28"/>
          <w:szCs w:val="28"/>
          <w:lang w:val="nl-NL" w:eastAsia="vi-VN"/>
        </w:rPr>
        <w:t>.....</w:t>
      </w:r>
      <w:r w:rsidRPr="004525C6">
        <w:rPr>
          <w:sz w:val="28"/>
          <w:szCs w:val="28"/>
          <w:lang w:val="nl-NL" w:eastAsia="vi-VN"/>
        </w:rPr>
        <w:t xml:space="preserve">, Kỳ họp thứ </w:t>
      </w:r>
      <w:r>
        <w:rPr>
          <w:sz w:val="28"/>
          <w:szCs w:val="28"/>
          <w:lang w:val="nl-NL" w:eastAsia="vi-VN"/>
        </w:rPr>
        <w:t>....</w:t>
      </w:r>
      <w:r w:rsidRPr="004525C6">
        <w:rPr>
          <w:sz w:val="28"/>
          <w:szCs w:val="28"/>
          <w:lang w:val="nl-NL" w:eastAsia="vi-VN"/>
        </w:rPr>
        <w:t xml:space="preserve"> thông qua ngày </w:t>
      </w:r>
      <w:r>
        <w:rPr>
          <w:sz w:val="28"/>
          <w:szCs w:val="28"/>
          <w:lang w:val="nl-NL" w:eastAsia="vi-VN"/>
        </w:rPr>
        <w:t>.....</w:t>
      </w:r>
      <w:r w:rsidRPr="004525C6">
        <w:rPr>
          <w:sz w:val="28"/>
          <w:szCs w:val="28"/>
          <w:lang w:val="nl-NL" w:eastAsia="vi-VN"/>
        </w:rPr>
        <w:t xml:space="preserve"> tháng </w:t>
      </w:r>
      <w:r>
        <w:rPr>
          <w:sz w:val="28"/>
          <w:szCs w:val="28"/>
          <w:lang w:val="nl-NL" w:eastAsia="vi-VN"/>
        </w:rPr>
        <w:t>.....</w:t>
      </w:r>
      <w:r w:rsidRPr="004525C6">
        <w:rPr>
          <w:sz w:val="28"/>
          <w:szCs w:val="28"/>
          <w:lang w:val="nl-NL" w:eastAsia="vi-VN"/>
        </w:rPr>
        <w:t xml:space="preserve"> năm </w:t>
      </w:r>
      <w:r>
        <w:rPr>
          <w:sz w:val="28"/>
          <w:szCs w:val="28"/>
          <w:lang w:val="nl-NL" w:eastAsia="vi-VN"/>
        </w:rPr>
        <w:t>.....</w:t>
      </w:r>
      <w:r w:rsidRPr="004525C6">
        <w:rPr>
          <w:sz w:val="28"/>
          <w:szCs w:val="28"/>
          <w:lang w:val="nl-NL" w:eastAsia="vi-VN"/>
        </w:rPr>
        <w:t xml:space="preserve"> </w:t>
      </w:r>
      <w:r w:rsidRPr="00DD4DF3">
        <w:rPr>
          <w:sz w:val="28"/>
          <w:szCs w:val="28"/>
          <w:lang w:val="nl-NL" w:eastAsia="vi-VN"/>
        </w:rPr>
        <w:t>và có hiệu lực từ ngày 01 tháng  01 năm 2026./.</w:t>
      </w:r>
    </w:p>
    <w:tbl>
      <w:tblPr>
        <w:tblStyle w:val="TableGrid"/>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394"/>
      </w:tblGrid>
      <w:tr w:rsidR="0088725C" w:rsidRPr="0088725C" w14:paraId="2C1D6A57" w14:textId="77777777" w:rsidTr="001F1CD1">
        <w:tc>
          <w:tcPr>
            <w:tcW w:w="4678" w:type="dxa"/>
          </w:tcPr>
          <w:p w14:paraId="35AC3AE5" w14:textId="77777777" w:rsidR="00FE2EE8" w:rsidRDefault="00FE2EE8" w:rsidP="003F7381">
            <w:pPr>
              <w:spacing w:line="320" w:lineRule="atLeast"/>
              <w:jc w:val="both"/>
              <w:textAlignment w:val="baseline"/>
              <w:rPr>
                <w:rFonts w:eastAsia="Times New Roman" w:cs="Times New Roman"/>
                <w:b/>
                <w:i/>
                <w:szCs w:val="24"/>
                <w:lang w:val="nl-NL" w:eastAsia="vi-VN"/>
              </w:rPr>
            </w:pPr>
          </w:p>
          <w:p w14:paraId="2B5C2235" w14:textId="77777777" w:rsidR="00DE660B" w:rsidRPr="00954D3D" w:rsidRDefault="00DE660B" w:rsidP="003F7381">
            <w:pPr>
              <w:spacing w:line="320" w:lineRule="atLeast"/>
              <w:jc w:val="both"/>
              <w:textAlignment w:val="baseline"/>
              <w:rPr>
                <w:rFonts w:eastAsia="Times New Roman" w:cs="Times New Roman"/>
                <w:b/>
                <w:i/>
                <w:szCs w:val="24"/>
                <w:lang w:val="nl-NL" w:eastAsia="vi-VN"/>
              </w:rPr>
            </w:pPr>
            <w:r w:rsidRPr="00954D3D">
              <w:rPr>
                <w:rFonts w:eastAsia="Times New Roman" w:cs="Times New Roman"/>
                <w:b/>
                <w:i/>
                <w:szCs w:val="24"/>
                <w:lang w:val="nl-NL" w:eastAsia="vi-VN"/>
              </w:rPr>
              <w:t>Nơi nhận:</w:t>
            </w:r>
          </w:p>
          <w:p w14:paraId="08991BE1" w14:textId="77777777" w:rsidR="00DE660B" w:rsidRPr="00954D3D" w:rsidRDefault="00DE660B" w:rsidP="002F0874">
            <w:pPr>
              <w:jc w:val="both"/>
              <w:textAlignment w:val="baseline"/>
              <w:rPr>
                <w:rFonts w:eastAsia="Times New Roman" w:cs="Times New Roman"/>
                <w:sz w:val="22"/>
                <w:lang w:val="nl-NL" w:eastAsia="vi-VN"/>
              </w:rPr>
            </w:pPr>
            <w:r w:rsidRPr="00954D3D">
              <w:rPr>
                <w:rFonts w:eastAsia="Times New Roman" w:cs="Times New Roman"/>
                <w:sz w:val="22"/>
                <w:lang w:val="nl-NL" w:eastAsia="vi-VN"/>
              </w:rPr>
              <w:t>-</w:t>
            </w:r>
            <w:r w:rsidR="002F0874" w:rsidRPr="00954D3D">
              <w:rPr>
                <w:rFonts w:eastAsia="Times New Roman" w:cs="Times New Roman"/>
                <w:sz w:val="22"/>
                <w:lang w:val="nl-NL" w:eastAsia="vi-VN"/>
              </w:rPr>
              <w:t xml:space="preserve"> </w:t>
            </w:r>
            <w:r w:rsidRPr="00954D3D">
              <w:rPr>
                <w:rFonts w:eastAsia="Times New Roman" w:cs="Times New Roman"/>
                <w:sz w:val="22"/>
                <w:lang w:val="nl-NL" w:eastAsia="vi-VN"/>
              </w:rPr>
              <w:t>UBTV Quốc hội, Chính phủ</w:t>
            </w:r>
            <w:r w:rsidR="0098724C" w:rsidRPr="00954D3D">
              <w:rPr>
                <w:rFonts w:eastAsia="Times New Roman" w:cs="Times New Roman"/>
                <w:sz w:val="22"/>
                <w:lang w:val="nl-NL" w:eastAsia="vi-VN"/>
              </w:rPr>
              <w:t>;</w:t>
            </w:r>
          </w:p>
          <w:p w14:paraId="74CF4B4B" w14:textId="77777777" w:rsidR="00DE660B" w:rsidRPr="00954D3D" w:rsidRDefault="00DE660B" w:rsidP="002F0874">
            <w:pPr>
              <w:jc w:val="both"/>
              <w:textAlignment w:val="baseline"/>
              <w:rPr>
                <w:rFonts w:eastAsia="Times New Roman" w:cs="Times New Roman"/>
                <w:sz w:val="22"/>
                <w:lang w:val="nl-NL" w:eastAsia="vi-VN"/>
              </w:rPr>
            </w:pPr>
            <w:r w:rsidRPr="00954D3D">
              <w:rPr>
                <w:rFonts w:eastAsia="Times New Roman" w:cs="Times New Roman"/>
                <w:sz w:val="22"/>
                <w:lang w:val="nl-NL" w:eastAsia="vi-VN"/>
              </w:rPr>
              <w:t>- Các Bộ: Y tế, Tài chính;</w:t>
            </w:r>
          </w:p>
          <w:p w14:paraId="4F88842A" w14:textId="77777777" w:rsidR="00DE660B" w:rsidRPr="00954D3D" w:rsidRDefault="00DE660B" w:rsidP="002F0874">
            <w:pPr>
              <w:jc w:val="both"/>
              <w:textAlignment w:val="baseline"/>
              <w:rPr>
                <w:rFonts w:eastAsia="Times New Roman" w:cs="Times New Roman"/>
                <w:sz w:val="22"/>
                <w:lang w:val="en-US" w:eastAsia="vi-VN"/>
              </w:rPr>
            </w:pPr>
            <w:r w:rsidRPr="00954D3D">
              <w:rPr>
                <w:rFonts w:eastAsia="Times New Roman" w:cs="Times New Roman"/>
                <w:sz w:val="22"/>
                <w:lang w:val="en-US" w:eastAsia="vi-VN"/>
              </w:rPr>
              <w:t xml:space="preserve">- </w:t>
            </w:r>
            <w:proofErr w:type="spellStart"/>
            <w:r w:rsidRPr="00954D3D">
              <w:rPr>
                <w:rFonts w:eastAsia="Times New Roman" w:cs="Times New Roman"/>
                <w:sz w:val="22"/>
                <w:lang w:val="en-US" w:eastAsia="vi-VN"/>
              </w:rPr>
              <w:t>Cục</w:t>
            </w:r>
            <w:proofErr w:type="spellEnd"/>
            <w:r w:rsidRPr="00954D3D">
              <w:rPr>
                <w:rFonts w:eastAsia="Times New Roman" w:cs="Times New Roman"/>
                <w:sz w:val="22"/>
                <w:lang w:val="en-US" w:eastAsia="vi-VN"/>
              </w:rPr>
              <w:t xml:space="preserve"> </w:t>
            </w:r>
            <w:proofErr w:type="spellStart"/>
            <w:r w:rsidR="00672165" w:rsidRPr="00954D3D">
              <w:rPr>
                <w:rFonts w:eastAsia="Times New Roman" w:cs="Times New Roman"/>
                <w:sz w:val="22"/>
                <w:lang w:val="en-US" w:eastAsia="vi-VN"/>
              </w:rPr>
              <w:t>K</w:t>
            </w:r>
            <w:r w:rsidRPr="00954D3D">
              <w:rPr>
                <w:rFonts w:eastAsia="Times New Roman" w:cs="Times New Roman"/>
                <w:sz w:val="22"/>
                <w:lang w:val="en-US" w:eastAsia="vi-VN"/>
              </w:rPr>
              <w:t>iểm</w:t>
            </w:r>
            <w:proofErr w:type="spellEnd"/>
            <w:r w:rsidRPr="00954D3D">
              <w:rPr>
                <w:rFonts w:eastAsia="Times New Roman" w:cs="Times New Roman"/>
                <w:sz w:val="22"/>
                <w:lang w:val="en-US" w:eastAsia="vi-VN"/>
              </w:rPr>
              <w:t xml:space="preserve"> </w:t>
            </w:r>
            <w:proofErr w:type="spellStart"/>
            <w:r w:rsidRPr="00954D3D">
              <w:rPr>
                <w:rFonts w:eastAsia="Times New Roman" w:cs="Times New Roman"/>
                <w:sz w:val="22"/>
                <w:lang w:val="en-US" w:eastAsia="vi-VN"/>
              </w:rPr>
              <w:t>tra</w:t>
            </w:r>
            <w:proofErr w:type="spellEnd"/>
            <w:r w:rsidRPr="00954D3D">
              <w:rPr>
                <w:rFonts w:eastAsia="Times New Roman" w:cs="Times New Roman"/>
                <w:sz w:val="22"/>
                <w:lang w:val="en-US" w:eastAsia="vi-VN"/>
              </w:rPr>
              <w:t xml:space="preserve"> </w:t>
            </w:r>
            <w:proofErr w:type="spellStart"/>
            <w:r w:rsidRPr="00954D3D">
              <w:rPr>
                <w:rFonts w:eastAsia="Times New Roman" w:cs="Times New Roman"/>
                <w:sz w:val="22"/>
                <w:lang w:val="en-US" w:eastAsia="vi-VN"/>
              </w:rPr>
              <w:t>văn</w:t>
            </w:r>
            <w:proofErr w:type="spellEnd"/>
            <w:r w:rsidRPr="00954D3D">
              <w:rPr>
                <w:rFonts w:eastAsia="Times New Roman" w:cs="Times New Roman"/>
                <w:sz w:val="22"/>
                <w:lang w:val="en-US" w:eastAsia="vi-VN"/>
              </w:rPr>
              <w:t xml:space="preserve"> </w:t>
            </w:r>
            <w:proofErr w:type="spellStart"/>
            <w:r w:rsidRPr="00954D3D">
              <w:rPr>
                <w:rFonts w:eastAsia="Times New Roman" w:cs="Times New Roman"/>
                <w:sz w:val="22"/>
                <w:lang w:val="en-US" w:eastAsia="vi-VN"/>
              </w:rPr>
              <w:t>bản</w:t>
            </w:r>
            <w:proofErr w:type="spellEnd"/>
            <w:r w:rsidRPr="00954D3D">
              <w:rPr>
                <w:rFonts w:eastAsia="Times New Roman" w:cs="Times New Roman"/>
                <w:sz w:val="22"/>
                <w:lang w:val="en-US" w:eastAsia="vi-VN"/>
              </w:rPr>
              <w:t xml:space="preserve"> Q</w:t>
            </w:r>
            <w:r w:rsidR="00A24EA5" w:rsidRPr="00954D3D">
              <w:rPr>
                <w:rFonts w:eastAsia="Times New Roman" w:cs="Times New Roman"/>
                <w:sz w:val="22"/>
                <w:lang w:val="en-US" w:eastAsia="vi-VN"/>
              </w:rPr>
              <w:t>P</w:t>
            </w:r>
            <w:r w:rsidRPr="00954D3D">
              <w:rPr>
                <w:rFonts w:eastAsia="Times New Roman" w:cs="Times New Roman"/>
                <w:sz w:val="22"/>
                <w:lang w:val="en-US" w:eastAsia="vi-VN"/>
              </w:rPr>
              <w:t>P</w:t>
            </w:r>
            <w:r w:rsidR="00672165" w:rsidRPr="00954D3D">
              <w:rPr>
                <w:rFonts w:eastAsia="Times New Roman" w:cs="Times New Roman"/>
                <w:sz w:val="22"/>
                <w:lang w:val="en-US" w:eastAsia="vi-VN"/>
              </w:rPr>
              <w:t>L</w:t>
            </w:r>
            <w:r w:rsidRPr="00954D3D">
              <w:rPr>
                <w:rFonts w:eastAsia="Times New Roman" w:cs="Times New Roman"/>
                <w:sz w:val="22"/>
                <w:lang w:val="en-US" w:eastAsia="vi-VN"/>
              </w:rPr>
              <w:t xml:space="preserve">- </w:t>
            </w:r>
            <w:proofErr w:type="spellStart"/>
            <w:r w:rsidRPr="00954D3D">
              <w:rPr>
                <w:rFonts w:eastAsia="Times New Roman" w:cs="Times New Roman"/>
                <w:sz w:val="22"/>
                <w:lang w:val="en-US" w:eastAsia="vi-VN"/>
              </w:rPr>
              <w:t>Bộ</w:t>
            </w:r>
            <w:proofErr w:type="spellEnd"/>
            <w:r w:rsidRPr="00954D3D">
              <w:rPr>
                <w:rFonts w:eastAsia="Times New Roman" w:cs="Times New Roman"/>
                <w:sz w:val="22"/>
                <w:lang w:val="en-US" w:eastAsia="vi-VN"/>
              </w:rPr>
              <w:t xml:space="preserve"> </w:t>
            </w:r>
            <w:proofErr w:type="spellStart"/>
            <w:r w:rsidRPr="00954D3D">
              <w:rPr>
                <w:rFonts w:eastAsia="Times New Roman" w:cs="Times New Roman"/>
                <w:sz w:val="22"/>
                <w:lang w:val="en-US" w:eastAsia="vi-VN"/>
              </w:rPr>
              <w:t>Tư</w:t>
            </w:r>
            <w:proofErr w:type="spellEnd"/>
            <w:r w:rsidRPr="00954D3D">
              <w:rPr>
                <w:rFonts w:eastAsia="Times New Roman" w:cs="Times New Roman"/>
                <w:sz w:val="22"/>
                <w:lang w:val="en-US" w:eastAsia="vi-VN"/>
              </w:rPr>
              <w:t xml:space="preserve"> </w:t>
            </w:r>
            <w:proofErr w:type="spellStart"/>
            <w:proofErr w:type="gramStart"/>
            <w:r w:rsidR="00FE2EE8" w:rsidRPr="00954D3D">
              <w:rPr>
                <w:rFonts w:eastAsia="Times New Roman" w:cs="Times New Roman"/>
                <w:sz w:val="22"/>
                <w:lang w:val="en-US" w:eastAsia="vi-VN"/>
              </w:rPr>
              <w:t>p</w:t>
            </w:r>
            <w:r w:rsidRPr="00954D3D">
              <w:rPr>
                <w:rFonts w:eastAsia="Times New Roman" w:cs="Times New Roman"/>
                <w:sz w:val="22"/>
                <w:lang w:val="en-US" w:eastAsia="vi-VN"/>
              </w:rPr>
              <w:t>háp</w:t>
            </w:r>
            <w:proofErr w:type="spellEnd"/>
            <w:r w:rsidRPr="00954D3D">
              <w:rPr>
                <w:rFonts w:eastAsia="Times New Roman" w:cs="Times New Roman"/>
                <w:sz w:val="22"/>
                <w:lang w:val="en-US" w:eastAsia="vi-VN"/>
              </w:rPr>
              <w:t>;</w:t>
            </w:r>
            <w:proofErr w:type="gramEnd"/>
          </w:p>
          <w:p w14:paraId="43432C47" w14:textId="77777777" w:rsidR="00DE660B" w:rsidRPr="00954D3D" w:rsidRDefault="00DE660B" w:rsidP="002F0874">
            <w:pPr>
              <w:jc w:val="both"/>
              <w:textAlignment w:val="baseline"/>
              <w:rPr>
                <w:rFonts w:eastAsia="Times New Roman" w:cs="Times New Roman"/>
                <w:sz w:val="22"/>
                <w:lang w:val="en-US" w:eastAsia="vi-VN"/>
              </w:rPr>
            </w:pPr>
            <w:r w:rsidRPr="00954D3D">
              <w:rPr>
                <w:rFonts w:eastAsia="Times New Roman" w:cs="Times New Roman"/>
                <w:sz w:val="22"/>
                <w:lang w:val="en-US" w:eastAsia="vi-VN"/>
              </w:rPr>
              <w:t xml:space="preserve">- </w:t>
            </w:r>
            <w:proofErr w:type="gramStart"/>
            <w:r w:rsidRPr="00954D3D">
              <w:rPr>
                <w:rFonts w:eastAsia="Times New Roman" w:cs="Times New Roman"/>
                <w:sz w:val="22"/>
                <w:lang w:val="en-US" w:eastAsia="vi-VN"/>
              </w:rPr>
              <w:t>TT</w:t>
            </w:r>
            <w:r w:rsidR="00636FBF" w:rsidRPr="00954D3D">
              <w:rPr>
                <w:rFonts w:eastAsia="Times New Roman" w:cs="Times New Roman"/>
                <w:sz w:val="22"/>
                <w:lang w:val="en-US" w:eastAsia="vi-VN"/>
              </w:rPr>
              <w:t>.</w:t>
            </w:r>
            <w:r w:rsidRPr="00954D3D">
              <w:rPr>
                <w:rFonts w:eastAsia="Times New Roman" w:cs="Times New Roman"/>
                <w:sz w:val="22"/>
                <w:lang w:val="en-US" w:eastAsia="vi-VN"/>
              </w:rPr>
              <w:t>TU</w:t>
            </w:r>
            <w:proofErr w:type="gramEnd"/>
            <w:r w:rsidRPr="00954D3D">
              <w:rPr>
                <w:rFonts w:eastAsia="Times New Roman" w:cs="Times New Roman"/>
                <w:sz w:val="22"/>
                <w:lang w:val="en-US" w:eastAsia="vi-VN"/>
              </w:rPr>
              <w:t>, HĐND, UBND</w:t>
            </w:r>
            <w:r w:rsidR="008A276F" w:rsidRPr="00954D3D">
              <w:rPr>
                <w:rFonts w:eastAsia="Times New Roman" w:cs="Times New Roman"/>
                <w:sz w:val="22"/>
                <w:lang w:val="en-US" w:eastAsia="vi-VN"/>
              </w:rPr>
              <w:t>, Đoàn ĐBQH</w:t>
            </w:r>
            <w:r w:rsidRPr="00954D3D">
              <w:rPr>
                <w:rFonts w:eastAsia="Times New Roman" w:cs="Times New Roman"/>
                <w:sz w:val="22"/>
                <w:lang w:val="en-US" w:eastAsia="vi-VN"/>
              </w:rPr>
              <w:t xml:space="preserve"> </w:t>
            </w:r>
            <w:proofErr w:type="spellStart"/>
            <w:proofErr w:type="gramStart"/>
            <w:r w:rsidRPr="00954D3D">
              <w:rPr>
                <w:rFonts w:eastAsia="Times New Roman" w:cs="Times New Roman"/>
                <w:sz w:val="22"/>
                <w:lang w:val="en-US" w:eastAsia="vi-VN"/>
              </w:rPr>
              <w:t>tỉnh</w:t>
            </w:r>
            <w:proofErr w:type="spellEnd"/>
            <w:r w:rsidRPr="00954D3D">
              <w:rPr>
                <w:rFonts w:eastAsia="Times New Roman" w:cs="Times New Roman"/>
                <w:sz w:val="22"/>
                <w:lang w:val="en-US" w:eastAsia="vi-VN"/>
              </w:rPr>
              <w:t>;</w:t>
            </w:r>
            <w:proofErr w:type="gramEnd"/>
          </w:p>
          <w:p w14:paraId="030684A7" w14:textId="77777777" w:rsidR="00DE660B" w:rsidRPr="00954D3D" w:rsidRDefault="00DE660B" w:rsidP="002F0874">
            <w:pPr>
              <w:jc w:val="both"/>
              <w:textAlignment w:val="baseline"/>
              <w:rPr>
                <w:rFonts w:eastAsia="Times New Roman" w:cs="Times New Roman"/>
                <w:sz w:val="22"/>
                <w:lang w:val="en-US" w:eastAsia="vi-VN"/>
              </w:rPr>
            </w:pPr>
            <w:r w:rsidRPr="00954D3D">
              <w:rPr>
                <w:rFonts w:eastAsia="Times New Roman" w:cs="Times New Roman"/>
                <w:sz w:val="22"/>
                <w:lang w:val="en-US" w:eastAsia="vi-VN"/>
              </w:rPr>
              <w:t xml:space="preserve">- </w:t>
            </w:r>
            <w:proofErr w:type="spellStart"/>
            <w:r w:rsidRPr="00954D3D">
              <w:rPr>
                <w:rFonts w:eastAsia="Times New Roman" w:cs="Times New Roman"/>
                <w:sz w:val="22"/>
                <w:lang w:val="en-US" w:eastAsia="vi-VN"/>
              </w:rPr>
              <w:t>Đại</w:t>
            </w:r>
            <w:proofErr w:type="spellEnd"/>
            <w:r w:rsidRPr="00954D3D">
              <w:rPr>
                <w:rFonts w:eastAsia="Times New Roman" w:cs="Times New Roman"/>
                <w:sz w:val="22"/>
                <w:lang w:val="en-US" w:eastAsia="vi-VN"/>
              </w:rPr>
              <w:t xml:space="preserve"> </w:t>
            </w:r>
            <w:proofErr w:type="spellStart"/>
            <w:r w:rsidRPr="00954D3D">
              <w:rPr>
                <w:rFonts w:eastAsia="Times New Roman" w:cs="Times New Roman"/>
                <w:sz w:val="22"/>
                <w:lang w:val="en-US" w:eastAsia="vi-VN"/>
              </w:rPr>
              <w:t>biểu</w:t>
            </w:r>
            <w:proofErr w:type="spellEnd"/>
            <w:r w:rsidRPr="00954D3D">
              <w:rPr>
                <w:rFonts w:eastAsia="Times New Roman" w:cs="Times New Roman"/>
                <w:sz w:val="22"/>
                <w:lang w:val="en-US" w:eastAsia="vi-VN"/>
              </w:rPr>
              <w:t xml:space="preserve"> HĐND </w:t>
            </w:r>
            <w:proofErr w:type="spellStart"/>
            <w:proofErr w:type="gramStart"/>
            <w:r w:rsidRPr="00954D3D">
              <w:rPr>
                <w:rFonts w:eastAsia="Times New Roman" w:cs="Times New Roman"/>
                <w:sz w:val="22"/>
                <w:lang w:val="en-US" w:eastAsia="vi-VN"/>
              </w:rPr>
              <w:t>tỉnh</w:t>
            </w:r>
            <w:proofErr w:type="spellEnd"/>
            <w:r w:rsidRPr="00954D3D">
              <w:rPr>
                <w:rFonts w:eastAsia="Times New Roman" w:cs="Times New Roman"/>
                <w:sz w:val="22"/>
                <w:lang w:val="en-US" w:eastAsia="vi-VN"/>
              </w:rPr>
              <w:t>;</w:t>
            </w:r>
            <w:proofErr w:type="gramEnd"/>
          </w:p>
          <w:p w14:paraId="2C1B9A84" w14:textId="64FDE1E4" w:rsidR="008A276F" w:rsidRPr="00954D3D" w:rsidRDefault="008A276F" w:rsidP="008A276F">
            <w:pPr>
              <w:jc w:val="both"/>
              <w:textAlignment w:val="baseline"/>
              <w:rPr>
                <w:rFonts w:eastAsia="Times New Roman" w:cs="Times New Roman"/>
                <w:sz w:val="22"/>
                <w:lang w:val="en-US" w:eastAsia="vi-VN"/>
              </w:rPr>
            </w:pPr>
            <w:r w:rsidRPr="00954D3D">
              <w:rPr>
                <w:rFonts w:eastAsia="Times New Roman" w:cs="Times New Roman"/>
                <w:sz w:val="22"/>
                <w:lang w:val="en-US" w:eastAsia="vi-VN"/>
              </w:rPr>
              <w:t xml:space="preserve">- Các </w:t>
            </w:r>
            <w:proofErr w:type="spellStart"/>
            <w:r w:rsidRPr="00954D3D">
              <w:rPr>
                <w:rFonts w:eastAsia="Times New Roman" w:cs="Times New Roman"/>
                <w:sz w:val="22"/>
                <w:lang w:val="en-US" w:eastAsia="vi-VN"/>
              </w:rPr>
              <w:t>sở</w:t>
            </w:r>
            <w:proofErr w:type="spellEnd"/>
            <w:r w:rsidRPr="00954D3D">
              <w:rPr>
                <w:rFonts w:eastAsia="Times New Roman" w:cs="Times New Roman"/>
                <w:sz w:val="22"/>
                <w:lang w:val="en-US" w:eastAsia="vi-VN"/>
              </w:rPr>
              <w:t xml:space="preserve">, ban, </w:t>
            </w:r>
            <w:proofErr w:type="spellStart"/>
            <w:r w:rsidRPr="00954D3D">
              <w:rPr>
                <w:rFonts w:eastAsia="Times New Roman" w:cs="Times New Roman"/>
                <w:sz w:val="22"/>
                <w:lang w:val="en-US" w:eastAsia="vi-VN"/>
              </w:rPr>
              <w:t>ngành</w:t>
            </w:r>
            <w:proofErr w:type="spellEnd"/>
            <w:r w:rsidRPr="00954D3D">
              <w:rPr>
                <w:rFonts w:eastAsia="Times New Roman" w:cs="Times New Roman"/>
                <w:sz w:val="22"/>
                <w:lang w:val="en-US" w:eastAsia="vi-VN"/>
              </w:rPr>
              <w:t xml:space="preserve"> </w:t>
            </w:r>
            <w:proofErr w:type="spellStart"/>
            <w:proofErr w:type="gramStart"/>
            <w:r w:rsidRPr="00954D3D">
              <w:rPr>
                <w:rFonts w:eastAsia="Times New Roman" w:cs="Times New Roman"/>
                <w:sz w:val="22"/>
                <w:lang w:val="en-US" w:eastAsia="vi-VN"/>
              </w:rPr>
              <w:t>tỉnh</w:t>
            </w:r>
            <w:proofErr w:type="spellEnd"/>
            <w:r w:rsidRPr="00954D3D">
              <w:rPr>
                <w:rFonts w:eastAsia="Times New Roman" w:cs="Times New Roman"/>
                <w:sz w:val="22"/>
                <w:lang w:val="en-US" w:eastAsia="vi-VN"/>
              </w:rPr>
              <w:t>;</w:t>
            </w:r>
            <w:proofErr w:type="gramEnd"/>
          </w:p>
          <w:p w14:paraId="3A037500" w14:textId="71D31D11" w:rsidR="00DE660B" w:rsidRPr="00954D3D" w:rsidRDefault="00DE660B" w:rsidP="002F0874">
            <w:pPr>
              <w:jc w:val="both"/>
              <w:textAlignment w:val="baseline"/>
              <w:rPr>
                <w:rFonts w:eastAsia="Times New Roman" w:cs="Times New Roman"/>
                <w:sz w:val="22"/>
                <w:lang w:val="en-US" w:eastAsia="vi-VN"/>
              </w:rPr>
            </w:pPr>
            <w:r w:rsidRPr="00954D3D">
              <w:rPr>
                <w:rFonts w:eastAsia="Times New Roman" w:cs="Times New Roman"/>
                <w:sz w:val="22"/>
                <w:lang w:val="en-US" w:eastAsia="vi-VN"/>
              </w:rPr>
              <w:t xml:space="preserve">- </w:t>
            </w:r>
            <w:proofErr w:type="gramStart"/>
            <w:r w:rsidRPr="00954D3D">
              <w:rPr>
                <w:rFonts w:eastAsia="Times New Roman" w:cs="Times New Roman"/>
                <w:sz w:val="22"/>
                <w:lang w:val="en-US" w:eastAsia="vi-VN"/>
              </w:rPr>
              <w:t>TT</w:t>
            </w:r>
            <w:r w:rsidR="008A276F" w:rsidRPr="00954D3D">
              <w:rPr>
                <w:rFonts w:eastAsia="Times New Roman" w:cs="Times New Roman"/>
                <w:sz w:val="22"/>
                <w:lang w:val="en-US" w:eastAsia="vi-VN"/>
              </w:rPr>
              <w:t>.HĐND</w:t>
            </w:r>
            <w:proofErr w:type="gramEnd"/>
            <w:r w:rsidR="008A276F" w:rsidRPr="00954D3D">
              <w:rPr>
                <w:rFonts w:eastAsia="Times New Roman" w:cs="Times New Roman"/>
                <w:sz w:val="22"/>
                <w:lang w:val="en-US" w:eastAsia="vi-VN"/>
              </w:rPr>
              <w:t xml:space="preserve">, UBND </w:t>
            </w:r>
            <w:proofErr w:type="spellStart"/>
            <w:r w:rsidR="008A276F" w:rsidRPr="00954D3D">
              <w:rPr>
                <w:rFonts w:eastAsia="Times New Roman" w:cs="Times New Roman"/>
                <w:sz w:val="22"/>
                <w:lang w:val="en-US" w:eastAsia="vi-VN"/>
              </w:rPr>
              <w:t>các</w:t>
            </w:r>
            <w:proofErr w:type="spellEnd"/>
            <w:r w:rsidR="008A276F" w:rsidRPr="00954D3D">
              <w:rPr>
                <w:rFonts w:eastAsia="Times New Roman" w:cs="Times New Roman"/>
                <w:sz w:val="22"/>
                <w:lang w:val="en-US" w:eastAsia="vi-VN"/>
              </w:rPr>
              <w:t xml:space="preserve"> </w:t>
            </w:r>
            <w:proofErr w:type="spellStart"/>
            <w:r w:rsidR="00A46BEA">
              <w:rPr>
                <w:rFonts w:eastAsia="Times New Roman" w:cs="Times New Roman"/>
                <w:sz w:val="22"/>
                <w:lang w:val="en-US" w:eastAsia="vi-VN"/>
              </w:rPr>
              <w:t>xã</w:t>
            </w:r>
            <w:proofErr w:type="spellEnd"/>
            <w:r w:rsidR="00A46BEA">
              <w:rPr>
                <w:rFonts w:eastAsia="Times New Roman" w:cs="Times New Roman"/>
                <w:sz w:val="22"/>
                <w:lang w:val="en-US" w:eastAsia="vi-VN"/>
              </w:rPr>
              <w:t xml:space="preserve">, </w:t>
            </w:r>
            <w:proofErr w:type="spellStart"/>
            <w:proofErr w:type="gramStart"/>
            <w:r w:rsidR="00A46BEA">
              <w:rPr>
                <w:rFonts w:eastAsia="Times New Roman" w:cs="Times New Roman"/>
                <w:sz w:val="22"/>
                <w:lang w:val="en-US" w:eastAsia="vi-VN"/>
              </w:rPr>
              <w:t>phường</w:t>
            </w:r>
            <w:proofErr w:type="spellEnd"/>
            <w:r w:rsidRPr="00954D3D">
              <w:rPr>
                <w:rFonts w:eastAsia="Times New Roman" w:cs="Times New Roman"/>
                <w:sz w:val="22"/>
                <w:lang w:val="en-US" w:eastAsia="vi-VN"/>
              </w:rPr>
              <w:t>;</w:t>
            </w:r>
            <w:proofErr w:type="gramEnd"/>
          </w:p>
          <w:p w14:paraId="31AC5093" w14:textId="77777777" w:rsidR="00DE660B" w:rsidRPr="00954D3D" w:rsidRDefault="00DE660B" w:rsidP="002F0874">
            <w:pPr>
              <w:jc w:val="both"/>
              <w:textAlignment w:val="baseline"/>
              <w:rPr>
                <w:rFonts w:eastAsia="Times New Roman" w:cs="Times New Roman"/>
                <w:sz w:val="22"/>
                <w:lang w:val="en-US" w:eastAsia="vi-VN"/>
              </w:rPr>
            </w:pPr>
            <w:r w:rsidRPr="00954D3D">
              <w:rPr>
                <w:rFonts w:eastAsia="Times New Roman" w:cs="Times New Roman"/>
                <w:sz w:val="22"/>
                <w:lang w:val="en-US" w:eastAsia="vi-VN"/>
              </w:rPr>
              <w:t xml:space="preserve">- Văn </w:t>
            </w:r>
            <w:proofErr w:type="spellStart"/>
            <w:r w:rsidRPr="00954D3D">
              <w:rPr>
                <w:rFonts w:eastAsia="Times New Roman" w:cs="Times New Roman"/>
                <w:sz w:val="22"/>
                <w:lang w:val="en-US" w:eastAsia="vi-VN"/>
              </w:rPr>
              <w:t>phòng</w:t>
            </w:r>
            <w:proofErr w:type="spellEnd"/>
            <w:r w:rsidRPr="00954D3D">
              <w:rPr>
                <w:rFonts w:eastAsia="Times New Roman" w:cs="Times New Roman"/>
                <w:sz w:val="22"/>
                <w:lang w:val="en-US" w:eastAsia="vi-VN"/>
              </w:rPr>
              <w:t xml:space="preserve"> TU, HĐND, UBND </w:t>
            </w:r>
            <w:proofErr w:type="spellStart"/>
            <w:proofErr w:type="gramStart"/>
            <w:r w:rsidRPr="00954D3D">
              <w:rPr>
                <w:rFonts w:eastAsia="Times New Roman" w:cs="Times New Roman"/>
                <w:sz w:val="22"/>
                <w:lang w:val="en-US" w:eastAsia="vi-VN"/>
              </w:rPr>
              <w:t>tỉnh</w:t>
            </w:r>
            <w:proofErr w:type="spellEnd"/>
            <w:r w:rsidRPr="00954D3D">
              <w:rPr>
                <w:rFonts w:eastAsia="Times New Roman" w:cs="Times New Roman"/>
                <w:sz w:val="22"/>
                <w:lang w:val="en-US" w:eastAsia="vi-VN"/>
              </w:rPr>
              <w:t>;</w:t>
            </w:r>
            <w:proofErr w:type="gramEnd"/>
          </w:p>
          <w:p w14:paraId="3A9BED7F" w14:textId="2F1C2466" w:rsidR="00DE660B" w:rsidRPr="00954D3D" w:rsidRDefault="002F0874" w:rsidP="002F0874">
            <w:pPr>
              <w:jc w:val="both"/>
              <w:textAlignment w:val="baseline"/>
              <w:rPr>
                <w:rFonts w:eastAsia="Times New Roman" w:cs="Times New Roman"/>
                <w:sz w:val="22"/>
                <w:lang w:val="en-US" w:eastAsia="vi-VN"/>
              </w:rPr>
            </w:pPr>
            <w:r w:rsidRPr="00954D3D">
              <w:rPr>
                <w:rFonts w:eastAsia="Times New Roman" w:cs="Times New Roman"/>
                <w:sz w:val="22"/>
                <w:lang w:val="en-US" w:eastAsia="vi-VN"/>
              </w:rPr>
              <w:t xml:space="preserve">- </w:t>
            </w:r>
            <w:r w:rsidR="00DE660B" w:rsidRPr="00954D3D">
              <w:rPr>
                <w:rFonts w:eastAsia="Times New Roman" w:cs="Times New Roman"/>
                <w:sz w:val="22"/>
                <w:lang w:val="en-US" w:eastAsia="vi-VN"/>
              </w:rPr>
              <w:t xml:space="preserve">Báo </w:t>
            </w:r>
            <w:proofErr w:type="spellStart"/>
            <w:r w:rsidR="00DE660B" w:rsidRPr="00954D3D">
              <w:rPr>
                <w:rFonts w:eastAsia="Times New Roman" w:cs="Times New Roman"/>
                <w:sz w:val="22"/>
                <w:lang w:val="en-US" w:eastAsia="vi-VN"/>
              </w:rPr>
              <w:t>Lào</w:t>
            </w:r>
            <w:proofErr w:type="spellEnd"/>
            <w:r w:rsidR="00DE660B" w:rsidRPr="00954D3D">
              <w:rPr>
                <w:rFonts w:eastAsia="Times New Roman" w:cs="Times New Roman"/>
                <w:sz w:val="22"/>
                <w:lang w:val="en-US" w:eastAsia="vi-VN"/>
              </w:rPr>
              <w:t xml:space="preserve"> </w:t>
            </w:r>
            <w:proofErr w:type="gramStart"/>
            <w:r w:rsidR="00DE660B" w:rsidRPr="00954D3D">
              <w:rPr>
                <w:rFonts w:eastAsia="Times New Roman" w:cs="Times New Roman"/>
                <w:sz w:val="22"/>
                <w:lang w:val="en-US" w:eastAsia="vi-VN"/>
              </w:rPr>
              <w:t>Cai;</w:t>
            </w:r>
            <w:proofErr w:type="gramEnd"/>
          </w:p>
          <w:p w14:paraId="24E10E06" w14:textId="73D1767F" w:rsidR="00DE660B" w:rsidRPr="00954D3D" w:rsidRDefault="00DE660B" w:rsidP="002F0874">
            <w:pPr>
              <w:jc w:val="both"/>
              <w:textAlignment w:val="baseline"/>
              <w:rPr>
                <w:rFonts w:eastAsia="Times New Roman" w:cs="Times New Roman"/>
                <w:sz w:val="22"/>
                <w:lang w:val="en-US" w:eastAsia="vi-VN"/>
              </w:rPr>
            </w:pPr>
            <w:r w:rsidRPr="00954D3D">
              <w:rPr>
                <w:rFonts w:eastAsia="Times New Roman" w:cs="Times New Roman"/>
                <w:sz w:val="22"/>
                <w:lang w:val="en-US" w:eastAsia="vi-VN"/>
              </w:rPr>
              <w:t>-</w:t>
            </w:r>
            <w:r w:rsidR="004E7B67" w:rsidRPr="00954D3D">
              <w:rPr>
                <w:rFonts w:eastAsia="Times New Roman" w:cs="Times New Roman"/>
                <w:sz w:val="22"/>
                <w:lang w:val="en-US" w:eastAsia="vi-VN"/>
              </w:rPr>
              <w:t xml:space="preserve"> Công </w:t>
            </w:r>
            <w:proofErr w:type="spellStart"/>
            <w:r w:rsidR="004E7B67" w:rsidRPr="00954D3D">
              <w:rPr>
                <w:rFonts w:eastAsia="Times New Roman" w:cs="Times New Roman"/>
                <w:sz w:val="22"/>
                <w:lang w:val="en-US" w:eastAsia="vi-VN"/>
              </w:rPr>
              <w:t>báo</w:t>
            </w:r>
            <w:proofErr w:type="spellEnd"/>
            <w:r w:rsidRPr="00954D3D">
              <w:rPr>
                <w:rFonts w:eastAsia="Times New Roman" w:cs="Times New Roman"/>
                <w:sz w:val="22"/>
                <w:lang w:val="en-US" w:eastAsia="vi-VN"/>
              </w:rPr>
              <w:t xml:space="preserve"> </w:t>
            </w:r>
            <w:proofErr w:type="spellStart"/>
            <w:r w:rsidRPr="00954D3D">
              <w:rPr>
                <w:rFonts w:eastAsia="Times New Roman" w:cs="Times New Roman"/>
                <w:sz w:val="22"/>
                <w:lang w:val="en-US" w:eastAsia="vi-VN"/>
              </w:rPr>
              <w:t>tỉnh</w:t>
            </w:r>
            <w:proofErr w:type="spellEnd"/>
            <w:r w:rsidRPr="00954D3D">
              <w:rPr>
                <w:rFonts w:eastAsia="Times New Roman" w:cs="Times New Roman"/>
                <w:sz w:val="22"/>
                <w:lang w:val="en-US" w:eastAsia="vi-VN"/>
              </w:rPr>
              <w:t>;</w:t>
            </w:r>
            <w:r w:rsidR="004E7B67" w:rsidRPr="00954D3D">
              <w:rPr>
                <w:rFonts w:eastAsia="Times New Roman" w:cs="Times New Roman"/>
                <w:sz w:val="22"/>
                <w:lang w:val="en-US" w:eastAsia="vi-VN"/>
              </w:rPr>
              <w:t xml:space="preserve"> </w:t>
            </w:r>
            <w:proofErr w:type="spellStart"/>
            <w:r w:rsidRPr="00954D3D">
              <w:rPr>
                <w:rFonts w:eastAsia="Times New Roman" w:cs="Times New Roman"/>
                <w:sz w:val="22"/>
                <w:lang w:val="en-US" w:eastAsia="vi-VN"/>
              </w:rPr>
              <w:t>Cổng</w:t>
            </w:r>
            <w:proofErr w:type="spellEnd"/>
            <w:r w:rsidRPr="00954D3D">
              <w:rPr>
                <w:rFonts w:eastAsia="Times New Roman" w:cs="Times New Roman"/>
                <w:sz w:val="22"/>
                <w:lang w:val="en-US" w:eastAsia="vi-VN"/>
              </w:rPr>
              <w:t xml:space="preserve"> TTĐT </w:t>
            </w:r>
            <w:proofErr w:type="spellStart"/>
            <w:proofErr w:type="gramStart"/>
            <w:r w:rsidRPr="00954D3D">
              <w:rPr>
                <w:rFonts w:eastAsia="Times New Roman" w:cs="Times New Roman"/>
                <w:sz w:val="22"/>
                <w:lang w:val="en-US" w:eastAsia="vi-VN"/>
              </w:rPr>
              <w:t>tỉnh</w:t>
            </w:r>
            <w:proofErr w:type="spellEnd"/>
            <w:r w:rsidRPr="00954D3D">
              <w:rPr>
                <w:rFonts w:eastAsia="Times New Roman" w:cs="Times New Roman"/>
                <w:sz w:val="22"/>
                <w:lang w:val="en-US" w:eastAsia="vi-VN"/>
              </w:rPr>
              <w:t>;</w:t>
            </w:r>
            <w:proofErr w:type="gramEnd"/>
          </w:p>
          <w:p w14:paraId="68E3B7AC" w14:textId="77777777" w:rsidR="00DE660B" w:rsidRPr="00954D3D" w:rsidRDefault="00DE660B" w:rsidP="002F0874">
            <w:pPr>
              <w:jc w:val="both"/>
              <w:textAlignment w:val="baseline"/>
              <w:rPr>
                <w:rFonts w:eastAsia="Times New Roman" w:cs="Times New Roman"/>
                <w:sz w:val="22"/>
                <w:lang w:val="en-US" w:eastAsia="vi-VN"/>
              </w:rPr>
            </w:pPr>
            <w:r w:rsidRPr="00954D3D">
              <w:rPr>
                <w:rFonts w:eastAsia="Times New Roman" w:cs="Times New Roman"/>
                <w:sz w:val="22"/>
                <w:lang w:val="en-US" w:eastAsia="vi-VN"/>
              </w:rPr>
              <w:t>- Lưu: VT</w:t>
            </w:r>
            <w:r w:rsidR="004E7B67" w:rsidRPr="00954D3D">
              <w:rPr>
                <w:rFonts w:eastAsia="Times New Roman" w:cs="Times New Roman"/>
                <w:sz w:val="22"/>
                <w:lang w:val="en-US" w:eastAsia="vi-VN"/>
              </w:rPr>
              <w:t>, T</w:t>
            </w:r>
            <w:r w:rsidRPr="00954D3D">
              <w:rPr>
                <w:rFonts w:eastAsia="Times New Roman" w:cs="Times New Roman"/>
                <w:sz w:val="22"/>
                <w:lang w:val="en-US" w:eastAsia="vi-VN"/>
              </w:rPr>
              <w:t>H</w:t>
            </w:r>
            <w:r w:rsidR="00865825" w:rsidRPr="00954D3D">
              <w:rPr>
                <w:rFonts w:eastAsia="Times New Roman" w:cs="Times New Roman"/>
                <w:sz w:val="22"/>
                <w:lang w:val="en-US" w:eastAsia="vi-VN"/>
              </w:rPr>
              <w:t>, PC</w:t>
            </w:r>
            <w:r w:rsidRPr="00954D3D">
              <w:rPr>
                <w:rFonts w:eastAsia="Times New Roman" w:cs="Times New Roman"/>
                <w:sz w:val="22"/>
                <w:lang w:val="en-US" w:eastAsia="vi-VN"/>
              </w:rPr>
              <w:t>.</w:t>
            </w:r>
          </w:p>
          <w:p w14:paraId="030A23DF" w14:textId="77777777" w:rsidR="00DE660B" w:rsidRPr="00954D3D" w:rsidRDefault="00DE660B" w:rsidP="00DE660B">
            <w:pPr>
              <w:spacing w:line="320" w:lineRule="atLeast"/>
              <w:jc w:val="both"/>
              <w:textAlignment w:val="baseline"/>
              <w:rPr>
                <w:rFonts w:eastAsia="Times New Roman" w:cs="Times New Roman"/>
                <w:sz w:val="28"/>
                <w:szCs w:val="28"/>
                <w:lang w:val="en-US" w:eastAsia="vi-VN"/>
              </w:rPr>
            </w:pPr>
          </w:p>
        </w:tc>
        <w:tc>
          <w:tcPr>
            <w:tcW w:w="4394" w:type="dxa"/>
          </w:tcPr>
          <w:p w14:paraId="370EC215" w14:textId="77777777" w:rsidR="002F0874" w:rsidRPr="00954D3D" w:rsidRDefault="002F0874" w:rsidP="003F7381">
            <w:pPr>
              <w:spacing w:line="320" w:lineRule="atLeast"/>
              <w:jc w:val="both"/>
              <w:textAlignment w:val="baseline"/>
              <w:rPr>
                <w:rFonts w:eastAsia="Times New Roman" w:cs="Times New Roman"/>
                <w:sz w:val="28"/>
                <w:szCs w:val="28"/>
                <w:lang w:val="en-US" w:eastAsia="vi-VN"/>
              </w:rPr>
            </w:pPr>
            <w:r w:rsidRPr="00954D3D">
              <w:rPr>
                <w:rFonts w:eastAsia="Times New Roman" w:cs="Times New Roman"/>
                <w:sz w:val="28"/>
                <w:szCs w:val="28"/>
                <w:lang w:val="en-US" w:eastAsia="vi-VN"/>
              </w:rPr>
              <w:t xml:space="preserve"> </w:t>
            </w:r>
          </w:p>
          <w:p w14:paraId="4C386F94" w14:textId="77777777" w:rsidR="00DE660B" w:rsidRPr="0088725C" w:rsidRDefault="00DE660B" w:rsidP="001F1CD1">
            <w:pPr>
              <w:spacing w:line="320" w:lineRule="atLeast"/>
              <w:jc w:val="center"/>
              <w:textAlignment w:val="baseline"/>
              <w:rPr>
                <w:rFonts w:eastAsia="Times New Roman" w:cs="Times New Roman"/>
                <w:b/>
                <w:sz w:val="28"/>
                <w:szCs w:val="28"/>
                <w:lang w:val="en-US" w:eastAsia="vi-VN"/>
              </w:rPr>
            </w:pPr>
            <w:r w:rsidRPr="00954D3D">
              <w:rPr>
                <w:rFonts w:eastAsia="Times New Roman" w:cs="Times New Roman"/>
                <w:b/>
                <w:sz w:val="28"/>
                <w:szCs w:val="28"/>
                <w:lang w:val="en-US" w:eastAsia="vi-VN"/>
              </w:rPr>
              <w:t>CHỦ TỊCH</w:t>
            </w:r>
          </w:p>
        </w:tc>
      </w:tr>
    </w:tbl>
    <w:p w14:paraId="7F8562D2" w14:textId="77777777" w:rsidR="00DE660B" w:rsidRPr="0088725C" w:rsidRDefault="00DE660B" w:rsidP="00636FBF">
      <w:pPr>
        <w:spacing w:after="0" w:line="240" w:lineRule="auto"/>
        <w:rPr>
          <w:rFonts w:eastAsia="Times New Roman" w:cs="Times New Roman"/>
          <w:sz w:val="28"/>
          <w:szCs w:val="28"/>
          <w:lang w:val="en-US" w:eastAsia="vi-VN"/>
        </w:rPr>
      </w:pPr>
    </w:p>
    <w:sectPr w:rsidR="00DE660B" w:rsidRPr="0088725C" w:rsidSect="00AC4B51">
      <w:headerReference w:type="default" r:id="rId8"/>
      <w:footerReference w:type="default" r:id="rId9"/>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37406" w14:textId="77777777" w:rsidR="00EF0ABE" w:rsidRDefault="00EF0ABE" w:rsidP="00B0610D">
      <w:pPr>
        <w:spacing w:after="0" w:line="240" w:lineRule="auto"/>
      </w:pPr>
      <w:r>
        <w:separator/>
      </w:r>
    </w:p>
  </w:endnote>
  <w:endnote w:type="continuationSeparator" w:id="0">
    <w:p w14:paraId="750A7407" w14:textId="77777777" w:rsidR="00EF0ABE" w:rsidRDefault="00EF0ABE" w:rsidP="00B06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VnTime">
    <w:charset w:val="00"/>
    <w:family w:val="swiss"/>
    <w:pitch w:val="variable"/>
    <w:sig w:usb0="00000003" w:usb1="00000000" w:usb2="00000000" w:usb3="00000000" w:csb0="00000001" w:csb1="00000000"/>
  </w:font>
  <w:font w:name="Times New Roman Italic">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8D99F" w14:textId="77777777" w:rsidR="00B0610D" w:rsidRDefault="00B0610D">
    <w:pPr>
      <w:pStyle w:val="Footer"/>
      <w:jc w:val="right"/>
    </w:pPr>
  </w:p>
  <w:p w14:paraId="59816946" w14:textId="77777777" w:rsidR="00B0610D" w:rsidRDefault="00C75C5C" w:rsidP="00C75C5C">
    <w:pPr>
      <w:pStyle w:val="Footer"/>
      <w:tabs>
        <w:tab w:val="clear" w:pos="4680"/>
        <w:tab w:val="clear" w:pos="9360"/>
        <w:tab w:val="left" w:pos="2534"/>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07AA1" w14:textId="77777777" w:rsidR="00EF0ABE" w:rsidRDefault="00EF0ABE" w:rsidP="00B0610D">
      <w:pPr>
        <w:spacing w:after="0" w:line="240" w:lineRule="auto"/>
      </w:pPr>
      <w:r>
        <w:separator/>
      </w:r>
    </w:p>
  </w:footnote>
  <w:footnote w:type="continuationSeparator" w:id="0">
    <w:p w14:paraId="0E8488E7" w14:textId="77777777" w:rsidR="00EF0ABE" w:rsidRDefault="00EF0ABE" w:rsidP="00B061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7010311"/>
      <w:docPartObj>
        <w:docPartGallery w:val="Page Numbers (Top of Page)"/>
        <w:docPartUnique/>
      </w:docPartObj>
    </w:sdtPr>
    <w:sdtEndPr>
      <w:rPr>
        <w:noProof/>
      </w:rPr>
    </w:sdtEndPr>
    <w:sdtContent>
      <w:p w14:paraId="6D33377A" w14:textId="77777777" w:rsidR="008A276F" w:rsidRDefault="008A276F">
        <w:pPr>
          <w:pStyle w:val="Header"/>
          <w:jc w:val="center"/>
        </w:pPr>
        <w:r>
          <w:fldChar w:fldCharType="begin"/>
        </w:r>
        <w:r>
          <w:instrText xml:space="preserve"> PAGE   \* MERGEFORMAT </w:instrText>
        </w:r>
        <w:r>
          <w:fldChar w:fldCharType="separate"/>
        </w:r>
        <w:r w:rsidR="008902EB">
          <w:rPr>
            <w:noProof/>
          </w:rPr>
          <w:t>4</w:t>
        </w:r>
        <w:r>
          <w:rPr>
            <w:noProof/>
          </w:rPr>
          <w:fldChar w:fldCharType="end"/>
        </w:r>
      </w:p>
    </w:sdtContent>
  </w:sdt>
  <w:p w14:paraId="60E43AC1" w14:textId="77777777" w:rsidR="008A276F" w:rsidRDefault="008A27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65F36"/>
    <w:multiLevelType w:val="hybridMultilevel"/>
    <w:tmpl w:val="1C0429C4"/>
    <w:lvl w:ilvl="0" w:tplc="A2E4907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242832"/>
    <w:multiLevelType w:val="hybridMultilevel"/>
    <w:tmpl w:val="E01898AA"/>
    <w:lvl w:ilvl="0" w:tplc="BA2EE4B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2B4213"/>
    <w:multiLevelType w:val="hybridMultilevel"/>
    <w:tmpl w:val="715E95A2"/>
    <w:lvl w:ilvl="0" w:tplc="A538BE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36C6CE7"/>
    <w:multiLevelType w:val="hybridMultilevel"/>
    <w:tmpl w:val="E618E4C8"/>
    <w:lvl w:ilvl="0" w:tplc="5778F440">
      <w:start w:val="4"/>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7FDC5C6B"/>
    <w:multiLevelType w:val="hybridMultilevel"/>
    <w:tmpl w:val="90266ECE"/>
    <w:lvl w:ilvl="0" w:tplc="4F8038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837335">
    <w:abstractNumId w:val="4"/>
  </w:num>
  <w:num w:numId="2" w16cid:durableId="463351839">
    <w:abstractNumId w:val="0"/>
  </w:num>
  <w:num w:numId="3" w16cid:durableId="731197355">
    <w:abstractNumId w:val="1"/>
  </w:num>
  <w:num w:numId="4" w16cid:durableId="90859799">
    <w:abstractNumId w:val="3"/>
  </w:num>
  <w:num w:numId="5" w16cid:durableId="12724696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7381"/>
    <w:rsid w:val="00011B3E"/>
    <w:rsid w:val="00020DF5"/>
    <w:rsid w:val="00021297"/>
    <w:rsid w:val="000222AB"/>
    <w:rsid w:val="0002508F"/>
    <w:rsid w:val="000267F2"/>
    <w:rsid w:val="00027EE7"/>
    <w:rsid w:val="000335FD"/>
    <w:rsid w:val="00042BB2"/>
    <w:rsid w:val="0004799D"/>
    <w:rsid w:val="00051BC7"/>
    <w:rsid w:val="00057E44"/>
    <w:rsid w:val="000627F3"/>
    <w:rsid w:val="00070183"/>
    <w:rsid w:val="000758AD"/>
    <w:rsid w:val="00075F37"/>
    <w:rsid w:val="00097017"/>
    <w:rsid w:val="000A0359"/>
    <w:rsid w:val="000A62FE"/>
    <w:rsid w:val="000A6519"/>
    <w:rsid w:val="000C59D1"/>
    <w:rsid w:val="000E0A40"/>
    <w:rsid w:val="000E4FBC"/>
    <w:rsid w:val="000F1F8F"/>
    <w:rsid w:val="000F3DA1"/>
    <w:rsid w:val="000F5DFB"/>
    <w:rsid w:val="00100425"/>
    <w:rsid w:val="00104BF8"/>
    <w:rsid w:val="00116616"/>
    <w:rsid w:val="001261C8"/>
    <w:rsid w:val="0013017D"/>
    <w:rsid w:val="0013315B"/>
    <w:rsid w:val="0014592F"/>
    <w:rsid w:val="0015153C"/>
    <w:rsid w:val="00163C27"/>
    <w:rsid w:val="00170666"/>
    <w:rsid w:val="00186309"/>
    <w:rsid w:val="00191BD0"/>
    <w:rsid w:val="00193B6B"/>
    <w:rsid w:val="0019658F"/>
    <w:rsid w:val="001972F5"/>
    <w:rsid w:val="001A1166"/>
    <w:rsid w:val="001A503E"/>
    <w:rsid w:val="001A566A"/>
    <w:rsid w:val="001B1C5E"/>
    <w:rsid w:val="001B6288"/>
    <w:rsid w:val="001D0B72"/>
    <w:rsid w:val="001D190C"/>
    <w:rsid w:val="001D3A8F"/>
    <w:rsid w:val="001E2EF1"/>
    <w:rsid w:val="001E3EC4"/>
    <w:rsid w:val="001E676D"/>
    <w:rsid w:val="001F1CD1"/>
    <w:rsid w:val="001F6AD6"/>
    <w:rsid w:val="001F7768"/>
    <w:rsid w:val="00205C99"/>
    <w:rsid w:val="00205E31"/>
    <w:rsid w:val="002141D8"/>
    <w:rsid w:val="002207DC"/>
    <w:rsid w:val="00242169"/>
    <w:rsid w:val="00245D91"/>
    <w:rsid w:val="002507C1"/>
    <w:rsid w:val="00252782"/>
    <w:rsid w:val="00257575"/>
    <w:rsid w:val="00263CDF"/>
    <w:rsid w:val="00264EB8"/>
    <w:rsid w:val="0026624D"/>
    <w:rsid w:val="00274E34"/>
    <w:rsid w:val="00282488"/>
    <w:rsid w:val="0028461E"/>
    <w:rsid w:val="00294431"/>
    <w:rsid w:val="002B60FD"/>
    <w:rsid w:val="002B6DF2"/>
    <w:rsid w:val="002C1703"/>
    <w:rsid w:val="002C4BE9"/>
    <w:rsid w:val="002D0437"/>
    <w:rsid w:val="002D55B7"/>
    <w:rsid w:val="002E5199"/>
    <w:rsid w:val="002F0874"/>
    <w:rsid w:val="002F2404"/>
    <w:rsid w:val="002F4643"/>
    <w:rsid w:val="002F6768"/>
    <w:rsid w:val="00300FA6"/>
    <w:rsid w:val="00321B71"/>
    <w:rsid w:val="00321EA0"/>
    <w:rsid w:val="00324048"/>
    <w:rsid w:val="003546CF"/>
    <w:rsid w:val="00360411"/>
    <w:rsid w:val="00363E4A"/>
    <w:rsid w:val="00364968"/>
    <w:rsid w:val="00374780"/>
    <w:rsid w:val="00375086"/>
    <w:rsid w:val="003817CC"/>
    <w:rsid w:val="00382E1F"/>
    <w:rsid w:val="00383293"/>
    <w:rsid w:val="00391069"/>
    <w:rsid w:val="003A264B"/>
    <w:rsid w:val="003A49C9"/>
    <w:rsid w:val="003A6993"/>
    <w:rsid w:val="003B0240"/>
    <w:rsid w:val="003B0C5A"/>
    <w:rsid w:val="003B1CE4"/>
    <w:rsid w:val="003B5C27"/>
    <w:rsid w:val="003C1123"/>
    <w:rsid w:val="003C5F6B"/>
    <w:rsid w:val="003D61B3"/>
    <w:rsid w:val="003E1BB3"/>
    <w:rsid w:val="003E5C50"/>
    <w:rsid w:val="003F7381"/>
    <w:rsid w:val="004018E0"/>
    <w:rsid w:val="0040344B"/>
    <w:rsid w:val="00430961"/>
    <w:rsid w:val="00432498"/>
    <w:rsid w:val="004508E3"/>
    <w:rsid w:val="00451100"/>
    <w:rsid w:val="004525C6"/>
    <w:rsid w:val="00470124"/>
    <w:rsid w:val="00476C09"/>
    <w:rsid w:val="00481DE1"/>
    <w:rsid w:val="00484CE3"/>
    <w:rsid w:val="00491C88"/>
    <w:rsid w:val="0049589C"/>
    <w:rsid w:val="00497D26"/>
    <w:rsid w:val="004B2F44"/>
    <w:rsid w:val="004B7AEB"/>
    <w:rsid w:val="004C01ED"/>
    <w:rsid w:val="004D2902"/>
    <w:rsid w:val="004D5C4E"/>
    <w:rsid w:val="004D6803"/>
    <w:rsid w:val="004E0314"/>
    <w:rsid w:val="004E41FD"/>
    <w:rsid w:val="004E7B67"/>
    <w:rsid w:val="004F1CCD"/>
    <w:rsid w:val="00506510"/>
    <w:rsid w:val="005076C7"/>
    <w:rsid w:val="00515BAB"/>
    <w:rsid w:val="00535E6B"/>
    <w:rsid w:val="0053626A"/>
    <w:rsid w:val="005406EB"/>
    <w:rsid w:val="0054695D"/>
    <w:rsid w:val="005532EF"/>
    <w:rsid w:val="00555E6F"/>
    <w:rsid w:val="005600E4"/>
    <w:rsid w:val="00564BBD"/>
    <w:rsid w:val="005734A5"/>
    <w:rsid w:val="005829DF"/>
    <w:rsid w:val="00584067"/>
    <w:rsid w:val="005842C4"/>
    <w:rsid w:val="00587175"/>
    <w:rsid w:val="00594288"/>
    <w:rsid w:val="00594A12"/>
    <w:rsid w:val="005A03A0"/>
    <w:rsid w:val="005B49CD"/>
    <w:rsid w:val="005B6EF1"/>
    <w:rsid w:val="005E16A3"/>
    <w:rsid w:val="005E17BA"/>
    <w:rsid w:val="005E6A14"/>
    <w:rsid w:val="005F01F0"/>
    <w:rsid w:val="005F300C"/>
    <w:rsid w:val="005F3EE5"/>
    <w:rsid w:val="005F6ACE"/>
    <w:rsid w:val="00602A9F"/>
    <w:rsid w:val="00607239"/>
    <w:rsid w:val="006113A8"/>
    <w:rsid w:val="00616835"/>
    <w:rsid w:val="006171A0"/>
    <w:rsid w:val="00632775"/>
    <w:rsid w:val="00636FBF"/>
    <w:rsid w:val="00637CD6"/>
    <w:rsid w:val="006405FA"/>
    <w:rsid w:val="0064756A"/>
    <w:rsid w:val="0065023B"/>
    <w:rsid w:val="0065629B"/>
    <w:rsid w:val="00656D76"/>
    <w:rsid w:val="00660E63"/>
    <w:rsid w:val="00661A3D"/>
    <w:rsid w:val="00672165"/>
    <w:rsid w:val="006735BA"/>
    <w:rsid w:val="00680A6C"/>
    <w:rsid w:val="0069795D"/>
    <w:rsid w:val="006A2C97"/>
    <w:rsid w:val="006A6BAC"/>
    <w:rsid w:val="006B13B5"/>
    <w:rsid w:val="006C1CCB"/>
    <w:rsid w:val="006C41FA"/>
    <w:rsid w:val="006D1A57"/>
    <w:rsid w:val="006D1C02"/>
    <w:rsid w:val="006D48C2"/>
    <w:rsid w:val="006E037E"/>
    <w:rsid w:val="006E0B81"/>
    <w:rsid w:val="006E1682"/>
    <w:rsid w:val="006E34CF"/>
    <w:rsid w:val="006E614A"/>
    <w:rsid w:val="006E6219"/>
    <w:rsid w:val="006E77E6"/>
    <w:rsid w:val="006E7DA6"/>
    <w:rsid w:val="006F0E9E"/>
    <w:rsid w:val="006F31E4"/>
    <w:rsid w:val="006F7594"/>
    <w:rsid w:val="00700A95"/>
    <w:rsid w:val="00712822"/>
    <w:rsid w:val="00714A28"/>
    <w:rsid w:val="00717F94"/>
    <w:rsid w:val="0072231B"/>
    <w:rsid w:val="0072450D"/>
    <w:rsid w:val="007315EB"/>
    <w:rsid w:val="00735C07"/>
    <w:rsid w:val="0073690D"/>
    <w:rsid w:val="007421CB"/>
    <w:rsid w:val="00754EF5"/>
    <w:rsid w:val="007573C9"/>
    <w:rsid w:val="007703AC"/>
    <w:rsid w:val="007A1F6C"/>
    <w:rsid w:val="007C576D"/>
    <w:rsid w:val="007D0EF4"/>
    <w:rsid w:val="007D1808"/>
    <w:rsid w:val="007D5BBD"/>
    <w:rsid w:val="007E65B9"/>
    <w:rsid w:val="007F7E90"/>
    <w:rsid w:val="00803A04"/>
    <w:rsid w:val="008052C0"/>
    <w:rsid w:val="00805681"/>
    <w:rsid w:val="00806204"/>
    <w:rsid w:val="0081067B"/>
    <w:rsid w:val="00836E22"/>
    <w:rsid w:val="008403C3"/>
    <w:rsid w:val="0084680D"/>
    <w:rsid w:val="00853B41"/>
    <w:rsid w:val="008608E6"/>
    <w:rsid w:val="00861B1D"/>
    <w:rsid w:val="00865825"/>
    <w:rsid w:val="00872BBE"/>
    <w:rsid w:val="00885DBD"/>
    <w:rsid w:val="0088725C"/>
    <w:rsid w:val="008902EB"/>
    <w:rsid w:val="00892459"/>
    <w:rsid w:val="008A276F"/>
    <w:rsid w:val="008A4370"/>
    <w:rsid w:val="008B0CF0"/>
    <w:rsid w:val="008C165C"/>
    <w:rsid w:val="008C1A0B"/>
    <w:rsid w:val="008C525B"/>
    <w:rsid w:val="008C789D"/>
    <w:rsid w:val="008F5F47"/>
    <w:rsid w:val="008F6E75"/>
    <w:rsid w:val="0091259C"/>
    <w:rsid w:val="009279C3"/>
    <w:rsid w:val="00936A38"/>
    <w:rsid w:val="00944640"/>
    <w:rsid w:val="00950B33"/>
    <w:rsid w:val="009528FA"/>
    <w:rsid w:val="00953FB8"/>
    <w:rsid w:val="00954D3D"/>
    <w:rsid w:val="00974697"/>
    <w:rsid w:val="00974A8C"/>
    <w:rsid w:val="009774EF"/>
    <w:rsid w:val="0098724C"/>
    <w:rsid w:val="0098744D"/>
    <w:rsid w:val="00995047"/>
    <w:rsid w:val="0099788F"/>
    <w:rsid w:val="009A5979"/>
    <w:rsid w:val="009B07D5"/>
    <w:rsid w:val="009B73FF"/>
    <w:rsid w:val="009B7957"/>
    <w:rsid w:val="009C0101"/>
    <w:rsid w:val="009C2127"/>
    <w:rsid w:val="009D4AE1"/>
    <w:rsid w:val="009E0860"/>
    <w:rsid w:val="009E37BD"/>
    <w:rsid w:val="00A02DF3"/>
    <w:rsid w:val="00A24EA5"/>
    <w:rsid w:val="00A25C35"/>
    <w:rsid w:val="00A30991"/>
    <w:rsid w:val="00A37D6F"/>
    <w:rsid w:val="00A449C0"/>
    <w:rsid w:val="00A46BEA"/>
    <w:rsid w:val="00A5560A"/>
    <w:rsid w:val="00A57AF7"/>
    <w:rsid w:val="00A7741F"/>
    <w:rsid w:val="00A91797"/>
    <w:rsid w:val="00A92E2A"/>
    <w:rsid w:val="00A9405F"/>
    <w:rsid w:val="00AA0F79"/>
    <w:rsid w:val="00AA4536"/>
    <w:rsid w:val="00AC07B7"/>
    <w:rsid w:val="00AC4B51"/>
    <w:rsid w:val="00AE389B"/>
    <w:rsid w:val="00AF05C2"/>
    <w:rsid w:val="00AF28F8"/>
    <w:rsid w:val="00B013A7"/>
    <w:rsid w:val="00B027D2"/>
    <w:rsid w:val="00B02C03"/>
    <w:rsid w:val="00B0610D"/>
    <w:rsid w:val="00B06E0E"/>
    <w:rsid w:val="00B200E8"/>
    <w:rsid w:val="00B238CD"/>
    <w:rsid w:val="00B46904"/>
    <w:rsid w:val="00B5733D"/>
    <w:rsid w:val="00B61C14"/>
    <w:rsid w:val="00B64002"/>
    <w:rsid w:val="00B9645E"/>
    <w:rsid w:val="00BA3F58"/>
    <w:rsid w:val="00BA7A1C"/>
    <w:rsid w:val="00BB4056"/>
    <w:rsid w:val="00BC3F98"/>
    <w:rsid w:val="00BC4603"/>
    <w:rsid w:val="00BE13A5"/>
    <w:rsid w:val="00BE2986"/>
    <w:rsid w:val="00BE378E"/>
    <w:rsid w:val="00C001F4"/>
    <w:rsid w:val="00C02676"/>
    <w:rsid w:val="00C03F63"/>
    <w:rsid w:val="00C165DA"/>
    <w:rsid w:val="00C17870"/>
    <w:rsid w:val="00C2037F"/>
    <w:rsid w:val="00C2657E"/>
    <w:rsid w:val="00C3318C"/>
    <w:rsid w:val="00C42328"/>
    <w:rsid w:val="00C4445D"/>
    <w:rsid w:val="00C45BE1"/>
    <w:rsid w:val="00C500D0"/>
    <w:rsid w:val="00C51AA2"/>
    <w:rsid w:val="00C55B00"/>
    <w:rsid w:val="00C637A4"/>
    <w:rsid w:val="00C755D3"/>
    <w:rsid w:val="00C75AA6"/>
    <w:rsid w:val="00C75C5C"/>
    <w:rsid w:val="00C851F5"/>
    <w:rsid w:val="00C86EBA"/>
    <w:rsid w:val="00C937EA"/>
    <w:rsid w:val="00CA0FB2"/>
    <w:rsid w:val="00CB063E"/>
    <w:rsid w:val="00CB6479"/>
    <w:rsid w:val="00CC2B54"/>
    <w:rsid w:val="00CC46ED"/>
    <w:rsid w:val="00CD0CFD"/>
    <w:rsid w:val="00CD2BC9"/>
    <w:rsid w:val="00CE60BC"/>
    <w:rsid w:val="00CF2B32"/>
    <w:rsid w:val="00D14FB4"/>
    <w:rsid w:val="00D2540E"/>
    <w:rsid w:val="00D3250E"/>
    <w:rsid w:val="00D3618A"/>
    <w:rsid w:val="00D56BF0"/>
    <w:rsid w:val="00D61EEB"/>
    <w:rsid w:val="00D65E14"/>
    <w:rsid w:val="00D70A21"/>
    <w:rsid w:val="00D74829"/>
    <w:rsid w:val="00D85CAE"/>
    <w:rsid w:val="00D91B0C"/>
    <w:rsid w:val="00DC1058"/>
    <w:rsid w:val="00DC3F31"/>
    <w:rsid w:val="00DD4DF3"/>
    <w:rsid w:val="00DE660B"/>
    <w:rsid w:val="00DF3F2A"/>
    <w:rsid w:val="00DF4517"/>
    <w:rsid w:val="00E02479"/>
    <w:rsid w:val="00E10000"/>
    <w:rsid w:val="00E10707"/>
    <w:rsid w:val="00E208A8"/>
    <w:rsid w:val="00E21E95"/>
    <w:rsid w:val="00E24F5D"/>
    <w:rsid w:val="00E31C85"/>
    <w:rsid w:val="00E31EC0"/>
    <w:rsid w:val="00E33EA6"/>
    <w:rsid w:val="00E36A14"/>
    <w:rsid w:val="00E403BA"/>
    <w:rsid w:val="00E509A1"/>
    <w:rsid w:val="00E52BC5"/>
    <w:rsid w:val="00E55514"/>
    <w:rsid w:val="00E63B54"/>
    <w:rsid w:val="00E64F67"/>
    <w:rsid w:val="00E661DD"/>
    <w:rsid w:val="00E72201"/>
    <w:rsid w:val="00E97195"/>
    <w:rsid w:val="00EA7A34"/>
    <w:rsid w:val="00EB226F"/>
    <w:rsid w:val="00ED3DE5"/>
    <w:rsid w:val="00ED65E4"/>
    <w:rsid w:val="00EE32FD"/>
    <w:rsid w:val="00EF0ABE"/>
    <w:rsid w:val="00EF7570"/>
    <w:rsid w:val="00F00941"/>
    <w:rsid w:val="00F01E38"/>
    <w:rsid w:val="00F026D0"/>
    <w:rsid w:val="00F2097A"/>
    <w:rsid w:val="00F27BE4"/>
    <w:rsid w:val="00F426A1"/>
    <w:rsid w:val="00F50DC4"/>
    <w:rsid w:val="00F61614"/>
    <w:rsid w:val="00F760F9"/>
    <w:rsid w:val="00F80AED"/>
    <w:rsid w:val="00F833D7"/>
    <w:rsid w:val="00F96A7C"/>
    <w:rsid w:val="00FB3C5B"/>
    <w:rsid w:val="00FD4467"/>
    <w:rsid w:val="00FE2BF3"/>
    <w:rsid w:val="00FE2EE8"/>
    <w:rsid w:val="00FF47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B1A09"/>
  <w15:docId w15:val="{0427BAAC-9114-4E56-AACF-258A5142F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3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1,Обычный (веб) Знак,Обычный (веб) Знак1,Обычный (веб) Знак Знак,Char Char Cha,webb,Char Char Char Char Char Char Char Char Char Char Char Char Char"/>
    <w:basedOn w:val="Normal"/>
    <w:link w:val="NormalWebChar"/>
    <w:uiPriority w:val="99"/>
    <w:unhideWhenUsed/>
    <w:qFormat/>
    <w:rsid w:val="003F7381"/>
    <w:pPr>
      <w:spacing w:before="100" w:beforeAutospacing="1" w:after="100" w:afterAutospacing="1" w:line="240" w:lineRule="auto"/>
    </w:pPr>
    <w:rPr>
      <w:rFonts w:eastAsia="Times New Roman" w:cs="Times New Roman"/>
      <w:szCs w:val="24"/>
      <w:lang w:eastAsia="vi-VN"/>
    </w:rPr>
  </w:style>
  <w:style w:type="character" w:styleId="Strong">
    <w:name w:val="Strong"/>
    <w:basedOn w:val="DefaultParagraphFont"/>
    <w:uiPriority w:val="22"/>
    <w:qFormat/>
    <w:rsid w:val="003F7381"/>
    <w:rPr>
      <w:b/>
      <w:bCs/>
    </w:rPr>
  </w:style>
  <w:style w:type="character" w:styleId="Hyperlink">
    <w:name w:val="Hyperlink"/>
    <w:basedOn w:val="DefaultParagraphFont"/>
    <w:uiPriority w:val="99"/>
    <w:semiHidden/>
    <w:unhideWhenUsed/>
    <w:rsid w:val="003F7381"/>
    <w:rPr>
      <w:color w:val="0000FF"/>
      <w:u w:val="single"/>
    </w:rPr>
  </w:style>
  <w:style w:type="character" w:styleId="Emphasis">
    <w:name w:val="Emphasis"/>
    <w:basedOn w:val="DefaultParagraphFont"/>
    <w:uiPriority w:val="20"/>
    <w:qFormat/>
    <w:rsid w:val="003F7381"/>
    <w:rPr>
      <w:i/>
      <w:iCs/>
    </w:rPr>
  </w:style>
  <w:style w:type="table" w:styleId="TableGrid">
    <w:name w:val="Table Grid"/>
    <w:basedOn w:val="TableNormal"/>
    <w:uiPriority w:val="59"/>
    <w:rsid w:val="00263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E660B"/>
    <w:pPr>
      <w:ind w:left="720"/>
      <w:contextualSpacing/>
    </w:pPr>
  </w:style>
  <w:style w:type="paragraph" w:styleId="Header">
    <w:name w:val="header"/>
    <w:basedOn w:val="Normal"/>
    <w:link w:val="HeaderChar"/>
    <w:uiPriority w:val="99"/>
    <w:unhideWhenUsed/>
    <w:rsid w:val="00B06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610D"/>
  </w:style>
  <w:style w:type="paragraph" w:styleId="Footer">
    <w:name w:val="footer"/>
    <w:basedOn w:val="Normal"/>
    <w:link w:val="FooterChar"/>
    <w:uiPriority w:val="99"/>
    <w:unhideWhenUsed/>
    <w:rsid w:val="00B06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610D"/>
  </w:style>
  <w:style w:type="paragraph" w:styleId="BalloonText">
    <w:name w:val="Balloon Text"/>
    <w:basedOn w:val="Normal"/>
    <w:link w:val="BalloonTextChar"/>
    <w:uiPriority w:val="99"/>
    <w:semiHidden/>
    <w:unhideWhenUsed/>
    <w:rsid w:val="009A59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5979"/>
    <w:rPr>
      <w:rFonts w:ascii="Segoe UI" w:hAnsi="Segoe UI" w:cs="Segoe UI"/>
      <w:sz w:val="18"/>
      <w:szCs w:val="18"/>
    </w:rPr>
  </w:style>
  <w:style w:type="character" w:customStyle="1" w:styleId="NormalWebChar">
    <w:name w:val="Normal (Web) Char"/>
    <w:aliases w:val="Обычный (веб)1 Char,Обычный (веб) Знак Char,Обычный (веб) Знак1 Char,Обычный (веб) Знак Знак Char,Char Char Cha Char,webb Char,Char Char Char Char Char Char Char Char Char Char Char Char Char Char"/>
    <w:link w:val="NormalWeb"/>
    <w:uiPriority w:val="99"/>
    <w:locked/>
    <w:rsid w:val="008A276F"/>
    <w:rPr>
      <w:rFonts w:eastAsia="Times New Roman" w:cs="Times New Roman"/>
      <w:szCs w:val="24"/>
      <w:lang w:eastAsia="vi-VN"/>
    </w:rPr>
  </w:style>
  <w:style w:type="character" w:customStyle="1" w:styleId="fontstyle01">
    <w:name w:val="fontstyle01"/>
    <w:rsid w:val="006B13B5"/>
    <w:rPr>
      <w:rFonts w:ascii="TimesNewRomanPSMT" w:hAnsi="TimesNewRomanPSMT" w:hint="default"/>
      <w:b w:val="0"/>
      <w:bCs w:val="0"/>
      <w:i w:val="0"/>
      <w:iCs w:val="0"/>
      <w:color w:val="000000"/>
      <w:sz w:val="30"/>
      <w:szCs w:val="30"/>
    </w:rPr>
  </w:style>
  <w:style w:type="paragraph" w:styleId="BodyTextIndent2">
    <w:name w:val="Body Text Indent 2"/>
    <w:basedOn w:val="Normal"/>
    <w:link w:val="BodyTextIndent2Char"/>
    <w:unhideWhenUsed/>
    <w:rsid w:val="00E63B54"/>
    <w:pPr>
      <w:spacing w:before="60" w:after="60" w:line="240" w:lineRule="auto"/>
      <w:ind w:firstLine="567"/>
      <w:jc w:val="both"/>
    </w:pPr>
    <w:rPr>
      <w:rFonts w:ascii=".VnTime" w:eastAsia="Times New Roman" w:hAnsi=".VnTime" w:cs="Times New Roman"/>
      <w:sz w:val="28"/>
      <w:szCs w:val="20"/>
      <w:lang w:val="en-US" w:eastAsia="x-none"/>
    </w:rPr>
  </w:style>
  <w:style w:type="character" w:customStyle="1" w:styleId="BodyTextIndent2Char">
    <w:name w:val="Body Text Indent 2 Char"/>
    <w:basedOn w:val="DefaultParagraphFont"/>
    <w:link w:val="BodyTextIndent2"/>
    <w:rsid w:val="00E63B54"/>
    <w:rPr>
      <w:rFonts w:ascii=".VnTime" w:eastAsia="Times New Roman" w:hAnsi=".VnTime" w:cs="Times New Roman"/>
      <w:sz w:val="28"/>
      <w:szCs w:val="20"/>
      <w:lang w:val="en-U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950978">
      <w:bodyDiv w:val="1"/>
      <w:marLeft w:val="0"/>
      <w:marRight w:val="0"/>
      <w:marTop w:val="0"/>
      <w:marBottom w:val="0"/>
      <w:divBdr>
        <w:top w:val="none" w:sz="0" w:space="0" w:color="auto"/>
        <w:left w:val="none" w:sz="0" w:space="0" w:color="auto"/>
        <w:bottom w:val="none" w:sz="0" w:space="0" w:color="auto"/>
        <w:right w:val="none" w:sz="0" w:space="0" w:color="auto"/>
      </w:divBdr>
    </w:div>
    <w:div w:id="1016154329">
      <w:bodyDiv w:val="1"/>
      <w:marLeft w:val="0"/>
      <w:marRight w:val="0"/>
      <w:marTop w:val="0"/>
      <w:marBottom w:val="0"/>
      <w:divBdr>
        <w:top w:val="none" w:sz="0" w:space="0" w:color="auto"/>
        <w:left w:val="none" w:sz="0" w:space="0" w:color="auto"/>
        <w:bottom w:val="none" w:sz="0" w:space="0" w:color="auto"/>
        <w:right w:val="none" w:sz="0" w:space="0" w:color="auto"/>
      </w:divBdr>
    </w:div>
    <w:div w:id="1102724715">
      <w:bodyDiv w:val="1"/>
      <w:marLeft w:val="0"/>
      <w:marRight w:val="0"/>
      <w:marTop w:val="0"/>
      <w:marBottom w:val="0"/>
      <w:divBdr>
        <w:top w:val="none" w:sz="0" w:space="0" w:color="auto"/>
        <w:left w:val="none" w:sz="0" w:space="0" w:color="auto"/>
        <w:bottom w:val="none" w:sz="0" w:space="0" w:color="auto"/>
        <w:right w:val="none" w:sz="0" w:space="0" w:color="auto"/>
      </w:divBdr>
      <w:divsChild>
        <w:div w:id="1086073033">
          <w:marLeft w:val="0"/>
          <w:marRight w:val="0"/>
          <w:marTop w:val="0"/>
          <w:marBottom w:val="0"/>
          <w:divBdr>
            <w:top w:val="none" w:sz="0" w:space="0" w:color="auto"/>
            <w:left w:val="none" w:sz="0" w:space="0" w:color="auto"/>
            <w:bottom w:val="none" w:sz="0" w:space="0" w:color="auto"/>
            <w:right w:val="none" w:sz="0" w:space="0" w:color="auto"/>
          </w:divBdr>
        </w:div>
        <w:div w:id="696005813">
          <w:marLeft w:val="0"/>
          <w:marRight w:val="0"/>
          <w:marTop w:val="0"/>
          <w:marBottom w:val="0"/>
          <w:divBdr>
            <w:top w:val="none" w:sz="0" w:space="0" w:color="auto"/>
            <w:left w:val="none" w:sz="0" w:space="0" w:color="auto"/>
            <w:bottom w:val="none" w:sz="0" w:space="0" w:color="auto"/>
            <w:right w:val="none" w:sz="0" w:space="0" w:color="auto"/>
          </w:divBdr>
        </w:div>
        <w:div w:id="745417427">
          <w:marLeft w:val="0"/>
          <w:marRight w:val="0"/>
          <w:marTop w:val="0"/>
          <w:marBottom w:val="0"/>
          <w:divBdr>
            <w:top w:val="none" w:sz="0" w:space="0" w:color="auto"/>
            <w:left w:val="none" w:sz="0" w:space="0" w:color="auto"/>
            <w:bottom w:val="none" w:sz="0" w:space="0" w:color="auto"/>
            <w:right w:val="none" w:sz="0" w:space="0" w:color="auto"/>
          </w:divBdr>
        </w:div>
        <w:div w:id="1927227485">
          <w:marLeft w:val="0"/>
          <w:marRight w:val="0"/>
          <w:marTop w:val="0"/>
          <w:marBottom w:val="0"/>
          <w:divBdr>
            <w:top w:val="none" w:sz="0" w:space="0" w:color="auto"/>
            <w:left w:val="none" w:sz="0" w:space="0" w:color="auto"/>
            <w:bottom w:val="none" w:sz="0" w:space="0" w:color="auto"/>
            <w:right w:val="none" w:sz="0" w:space="0" w:color="auto"/>
          </w:divBdr>
        </w:div>
        <w:div w:id="190657088">
          <w:marLeft w:val="0"/>
          <w:marRight w:val="0"/>
          <w:marTop w:val="0"/>
          <w:marBottom w:val="0"/>
          <w:divBdr>
            <w:top w:val="none" w:sz="0" w:space="0" w:color="auto"/>
            <w:left w:val="none" w:sz="0" w:space="0" w:color="auto"/>
            <w:bottom w:val="none" w:sz="0" w:space="0" w:color="auto"/>
            <w:right w:val="none" w:sz="0" w:space="0" w:color="auto"/>
          </w:divBdr>
        </w:div>
        <w:div w:id="1306349239">
          <w:marLeft w:val="0"/>
          <w:marRight w:val="0"/>
          <w:marTop w:val="0"/>
          <w:marBottom w:val="0"/>
          <w:divBdr>
            <w:top w:val="none" w:sz="0" w:space="0" w:color="auto"/>
            <w:left w:val="none" w:sz="0" w:space="0" w:color="auto"/>
            <w:bottom w:val="none" w:sz="0" w:space="0" w:color="auto"/>
            <w:right w:val="none" w:sz="0" w:space="0" w:color="auto"/>
          </w:divBdr>
        </w:div>
        <w:div w:id="1803882195">
          <w:marLeft w:val="0"/>
          <w:marRight w:val="0"/>
          <w:marTop w:val="0"/>
          <w:marBottom w:val="0"/>
          <w:divBdr>
            <w:top w:val="none" w:sz="0" w:space="0" w:color="auto"/>
            <w:left w:val="none" w:sz="0" w:space="0" w:color="auto"/>
            <w:bottom w:val="none" w:sz="0" w:space="0" w:color="auto"/>
            <w:right w:val="none" w:sz="0" w:space="0" w:color="auto"/>
          </w:divBdr>
        </w:div>
        <w:div w:id="1075514840">
          <w:marLeft w:val="0"/>
          <w:marRight w:val="0"/>
          <w:marTop w:val="0"/>
          <w:marBottom w:val="0"/>
          <w:divBdr>
            <w:top w:val="none" w:sz="0" w:space="0" w:color="auto"/>
            <w:left w:val="none" w:sz="0" w:space="0" w:color="auto"/>
            <w:bottom w:val="none" w:sz="0" w:space="0" w:color="auto"/>
            <w:right w:val="none" w:sz="0" w:space="0" w:color="auto"/>
          </w:divBdr>
        </w:div>
        <w:div w:id="691960178">
          <w:marLeft w:val="0"/>
          <w:marRight w:val="0"/>
          <w:marTop w:val="0"/>
          <w:marBottom w:val="0"/>
          <w:divBdr>
            <w:top w:val="none" w:sz="0" w:space="0" w:color="auto"/>
            <w:left w:val="none" w:sz="0" w:space="0" w:color="auto"/>
            <w:bottom w:val="none" w:sz="0" w:space="0" w:color="auto"/>
            <w:right w:val="none" w:sz="0" w:space="0" w:color="auto"/>
          </w:divBdr>
        </w:div>
        <w:div w:id="945771221">
          <w:marLeft w:val="0"/>
          <w:marRight w:val="0"/>
          <w:marTop w:val="0"/>
          <w:marBottom w:val="0"/>
          <w:divBdr>
            <w:top w:val="none" w:sz="0" w:space="0" w:color="auto"/>
            <w:left w:val="none" w:sz="0" w:space="0" w:color="auto"/>
            <w:bottom w:val="none" w:sz="0" w:space="0" w:color="auto"/>
            <w:right w:val="none" w:sz="0" w:space="0" w:color="auto"/>
          </w:divBdr>
        </w:div>
        <w:div w:id="1162086165">
          <w:marLeft w:val="0"/>
          <w:marRight w:val="0"/>
          <w:marTop w:val="0"/>
          <w:marBottom w:val="0"/>
          <w:divBdr>
            <w:top w:val="none" w:sz="0" w:space="0" w:color="auto"/>
            <w:left w:val="none" w:sz="0" w:space="0" w:color="auto"/>
            <w:bottom w:val="none" w:sz="0" w:space="0" w:color="auto"/>
            <w:right w:val="none" w:sz="0" w:space="0" w:color="auto"/>
          </w:divBdr>
        </w:div>
        <w:div w:id="772940455">
          <w:marLeft w:val="0"/>
          <w:marRight w:val="0"/>
          <w:marTop w:val="0"/>
          <w:marBottom w:val="0"/>
          <w:divBdr>
            <w:top w:val="none" w:sz="0" w:space="0" w:color="auto"/>
            <w:left w:val="none" w:sz="0" w:space="0" w:color="auto"/>
            <w:bottom w:val="none" w:sz="0" w:space="0" w:color="auto"/>
            <w:right w:val="none" w:sz="0" w:space="0" w:color="auto"/>
          </w:divBdr>
        </w:div>
        <w:div w:id="1840583237">
          <w:marLeft w:val="0"/>
          <w:marRight w:val="0"/>
          <w:marTop w:val="0"/>
          <w:marBottom w:val="0"/>
          <w:divBdr>
            <w:top w:val="none" w:sz="0" w:space="0" w:color="auto"/>
            <w:left w:val="none" w:sz="0" w:space="0" w:color="auto"/>
            <w:bottom w:val="none" w:sz="0" w:space="0" w:color="auto"/>
            <w:right w:val="none" w:sz="0" w:space="0" w:color="auto"/>
          </w:divBdr>
        </w:div>
        <w:div w:id="2129080993">
          <w:marLeft w:val="0"/>
          <w:marRight w:val="0"/>
          <w:marTop w:val="0"/>
          <w:marBottom w:val="0"/>
          <w:divBdr>
            <w:top w:val="none" w:sz="0" w:space="0" w:color="auto"/>
            <w:left w:val="none" w:sz="0" w:space="0" w:color="auto"/>
            <w:bottom w:val="none" w:sz="0" w:space="0" w:color="auto"/>
            <w:right w:val="none" w:sz="0" w:space="0" w:color="auto"/>
          </w:divBdr>
        </w:div>
        <w:div w:id="1319991767">
          <w:marLeft w:val="0"/>
          <w:marRight w:val="0"/>
          <w:marTop w:val="0"/>
          <w:marBottom w:val="0"/>
          <w:divBdr>
            <w:top w:val="none" w:sz="0" w:space="0" w:color="auto"/>
            <w:left w:val="none" w:sz="0" w:space="0" w:color="auto"/>
            <w:bottom w:val="none" w:sz="0" w:space="0" w:color="auto"/>
            <w:right w:val="none" w:sz="0" w:space="0" w:color="auto"/>
          </w:divBdr>
        </w:div>
        <w:div w:id="1278953576">
          <w:marLeft w:val="0"/>
          <w:marRight w:val="0"/>
          <w:marTop w:val="0"/>
          <w:marBottom w:val="0"/>
          <w:divBdr>
            <w:top w:val="none" w:sz="0" w:space="0" w:color="auto"/>
            <w:left w:val="none" w:sz="0" w:space="0" w:color="auto"/>
            <w:bottom w:val="none" w:sz="0" w:space="0" w:color="auto"/>
            <w:right w:val="none" w:sz="0" w:space="0" w:color="auto"/>
          </w:divBdr>
        </w:div>
        <w:div w:id="1518692988">
          <w:marLeft w:val="0"/>
          <w:marRight w:val="0"/>
          <w:marTop w:val="0"/>
          <w:marBottom w:val="0"/>
          <w:divBdr>
            <w:top w:val="none" w:sz="0" w:space="0" w:color="auto"/>
            <w:left w:val="none" w:sz="0" w:space="0" w:color="auto"/>
            <w:bottom w:val="none" w:sz="0" w:space="0" w:color="auto"/>
            <w:right w:val="none" w:sz="0" w:space="0" w:color="auto"/>
          </w:divBdr>
        </w:div>
        <w:div w:id="993679299">
          <w:marLeft w:val="0"/>
          <w:marRight w:val="0"/>
          <w:marTop w:val="0"/>
          <w:marBottom w:val="0"/>
          <w:divBdr>
            <w:top w:val="none" w:sz="0" w:space="0" w:color="auto"/>
            <w:left w:val="none" w:sz="0" w:space="0" w:color="auto"/>
            <w:bottom w:val="none" w:sz="0" w:space="0" w:color="auto"/>
            <w:right w:val="none" w:sz="0" w:space="0" w:color="auto"/>
          </w:divBdr>
        </w:div>
        <w:div w:id="1730569831">
          <w:marLeft w:val="0"/>
          <w:marRight w:val="0"/>
          <w:marTop w:val="0"/>
          <w:marBottom w:val="0"/>
          <w:divBdr>
            <w:top w:val="none" w:sz="0" w:space="0" w:color="auto"/>
            <w:left w:val="none" w:sz="0" w:space="0" w:color="auto"/>
            <w:bottom w:val="none" w:sz="0" w:space="0" w:color="auto"/>
            <w:right w:val="none" w:sz="0" w:space="0" w:color="auto"/>
          </w:divBdr>
        </w:div>
        <w:div w:id="614100339">
          <w:marLeft w:val="0"/>
          <w:marRight w:val="0"/>
          <w:marTop w:val="0"/>
          <w:marBottom w:val="0"/>
          <w:divBdr>
            <w:top w:val="none" w:sz="0" w:space="0" w:color="auto"/>
            <w:left w:val="none" w:sz="0" w:space="0" w:color="auto"/>
            <w:bottom w:val="none" w:sz="0" w:space="0" w:color="auto"/>
            <w:right w:val="none" w:sz="0" w:space="0" w:color="auto"/>
          </w:divBdr>
        </w:div>
        <w:div w:id="2124765072">
          <w:marLeft w:val="0"/>
          <w:marRight w:val="0"/>
          <w:marTop w:val="0"/>
          <w:marBottom w:val="0"/>
          <w:divBdr>
            <w:top w:val="none" w:sz="0" w:space="0" w:color="auto"/>
            <w:left w:val="none" w:sz="0" w:space="0" w:color="auto"/>
            <w:bottom w:val="none" w:sz="0" w:space="0" w:color="auto"/>
            <w:right w:val="none" w:sz="0" w:space="0" w:color="auto"/>
          </w:divBdr>
        </w:div>
        <w:div w:id="1609578034">
          <w:marLeft w:val="0"/>
          <w:marRight w:val="0"/>
          <w:marTop w:val="0"/>
          <w:marBottom w:val="0"/>
          <w:divBdr>
            <w:top w:val="none" w:sz="0" w:space="0" w:color="auto"/>
            <w:left w:val="none" w:sz="0" w:space="0" w:color="auto"/>
            <w:bottom w:val="none" w:sz="0" w:space="0" w:color="auto"/>
            <w:right w:val="none" w:sz="0" w:space="0" w:color="auto"/>
          </w:divBdr>
        </w:div>
        <w:div w:id="577521858">
          <w:marLeft w:val="0"/>
          <w:marRight w:val="0"/>
          <w:marTop w:val="0"/>
          <w:marBottom w:val="0"/>
          <w:divBdr>
            <w:top w:val="none" w:sz="0" w:space="0" w:color="auto"/>
            <w:left w:val="none" w:sz="0" w:space="0" w:color="auto"/>
            <w:bottom w:val="none" w:sz="0" w:space="0" w:color="auto"/>
            <w:right w:val="none" w:sz="0" w:space="0" w:color="auto"/>
          </w:divBdr>
        </w:div>
        <w:div w:id="1560359436">
          <w:marLeft w:val="0"/>
          <w:marRight w:val="0"/>
          <w:marTop w:val="0"/>
          <w:marBottom w:val="0"/>
          <w:divBdr>
            <w:top w:val="none" w:sz="0" w:space="0" w:color="auto"/>
            <w:left w:val="none" w:sz="0" w:space="0" w:color="auto"/>
            <w:bottom w:val="none" w:sz="0" w:space="0" w:color="auto"/>
            <w:right w:val="none" w:sz="0" w:space="0" w:color="auto"/>
          </w:divBdr>
        </w:div>
        <w:div w:id="147132276">
          <w:marLeft w:val="0"/>
          <w:marRight w:val="0"/>
          <w:marTop w:val="0"/>
          <w:marBottom w:val="0"/>
          <w:divBdr>
            <w:top w:val="none" w:sz="0" w:space="0" w:color="auto"/>
            <w:left w:val="none" w:sz="0" w:space="0" w:color="auto"/>
            <w:bottom w:val="none" w:sz="0" w:space="0" w:color="auto"/>
            <w:right w:val="none" w:sz="0" w:space="0" w:color="auto"/>
          </w:divBdr>
        </w:div>
        <w:div w:id="1532761926">
          <w:marLeft w:val="0"/>
          <w:marRight w:val="0"/>
          <w:marTop w:val="0"/>
          <w:marBottom w:val="0"/>
          <w:divBdr>
            <w:top w:val="none" w:sz="0" w:space="0" w:color="auto"/>
            <w:left w:val="none" w:sz="0" w:space="0" w:color="auto"/>
            <w:bottom w:val="none" w:sz="0" w:space="0" w:color="auto"/>
            <w:right w:val="none" w:sz="0" w:space="0" w:color="auto"/>
          </w:divBdr>
        </w:div>
        <w:div w:id="1766993459">
          <w:marLeft w:val="0"/>
          <w:marRight w:val="0"/>
          <w:marTop w:val="0"/>
          <w:marBottom w:val="0"/>
          <w:divBdr>
            <w:top w:val="none" w:sz="0" w:space="0" w:color="auto"/>
            <w:left w:val="none" w:sz="0" w:space="0" w:color="auto"/>
            <w:bottom w:val="none" w:sz="0" w:space="0" w:color="auto"/>
            <w:right w:val="none" w:sz="0" w:space="0" w:color="auto"/>
          </w:divBdr>
        </w:div>
        <w:div w:id="1998876424">
          <w:marLeft w:val="0"/>
          <w:marRight w:val="0"/>
          <w:marTop w:val="0"/>
          <w:marBottom w:val="0"/>
          <w:divBdr>
            <w:top w:val="none" w:sz="0" w:space="0" w:color="auto"/>
            <w:left w:val="none" w:sz="0" w:space="0" w:color="auto"/>
            <w:bottom w:val="none" w:sz="0" w:space="0" w:color="auto"/>
            <w:right w:val="none" w:sz="0" w:space="0" w:color="auto"/>
          </w:divBdr>
        </w:div>
        <w:div w:id="797185041">
          <w:marLeft w:val="0"/>
          <w:marRight w:val="0"/>
          <w:marTop w:val="0"/>
          <w:marBottom w:val="0"/>
          <w:divBdr>
            <w:top w:val="none" w:sz="0" w:space="0" w:color="auto"/>
            <w:left w:val="none" w:sz="0" w:space="0" w:color="auto"/>
            <w:bottom w:val="none" w:sz="0" w:space="0" w:color="auto"/>
            <w:right w:val="none" w:sz="0" w:space="0" w:color="auto"/>
          </w:divBdr>
        </w:div>
        <w:div w:id="1461798165">
          <w:marLeft w:val="0"/>
          <w:marRight w:val="0"/>
          <w:marTop w:val="0"/>
          <w:marBottom w:val="0"/>
          <w:divBdr>
            <w:top w:val="none" w:sz="0" w:space="0" w:color="auto"/>
            <w:left w:val="none" w:sz="0" w:space="0" w:color="auto"/>
            <w:bottom w:val="none" w:sz="0" w:space="0" w:color="auto"/>
            <w:right w:val="none" w:sz="0" w:space="0" w:color="auto"/>
          </w:divBdr>
        </w:div>
        <w:div w:id="1162543626">
          <w:marLeft w:val="0"/>
          <w:marRight w:val="0"/>
          <w:marTop w:val="0"/>
          <w:marBottom w:val="0"/>
          <w:divBdr>
            <w:top w:val="none" w:sz="0" w:space="0" w:color="auto"/>
            <w:left w:val="none" w:sz="0" w:space="0" w:color="auto"/>
            <w:bottom w:val="none" w:sz="0" w:space="0" w:color="auto"/>
            <w:right w:val="none" w:sz="0" w:space="0" w:color="auto"/>
          </w:divBdr>
        </w:div>
      </w:divsChild>
    </w:div>
    <w:div w:id="1387801978">
      <w:bodyDiv w:val="1"/>
      <w:marLeft w:val="0"/>
      <w:marRight w:val="0"/>
      <w:marTop w:val="0"/>
      <w:marBottom w:val="0"/>
      <w:divBdr>
        <w:top w:val="none" w:sz="0" w:space="0" w:color="auto"/>
        <w:left w:val="none" w:sz="0" w:space="0" w:color="auto"/>
        <w:bottom w:val="none" w:sz="0" w:space="0" w:color="auto"/>
        <w:right w:val="none" w:sz="0" w:space="0" w:color="auto"/>
      </w:divBdr>
      <w:divsChild>
        <w:div w:id="680814384">
          <w:marLeft w:val="0"/>
          <w:marRight w:val="0"/>
          <w:marTop w:val="150"/>
          <w:marBottom w:val="0"/>
          <w:divBdr>
            <w:top w:val="none" w:sz="0" w:space="0" w:color="auto"/>
            <w:left w:val="none" w:sz="0" w:space="0" w:color="auto"/>
            <w:bottom w:val="none" w:sz="0" w:space="0" w:color="auto"/>
            <w:right w:val="none" w:sz="0" w:space="0" w:color="auto"/>
          </w:divBdr>
        </w:div>
        <w:div w:id="951207933">
          <w:marLeft w:val="0"/>
          <w:marRight w:val="0"/>
          <w:marTop w:val="0"/>
          <w:marBottom w:val="0"/>
          <w:divBdr>
            <w:top w:val="none" w:sz="0" w:space="0" w:color="auto"/>
            <w:left w:val="none" w:sz="0" w:space="0" w:color="auto"/>
            <w:bottom w:val="none" w:sz="0" w:space="0" w:color="auto"/>
            <w:right w:val="none" w:sz="0" w:space="0" w:color="auto"/>
          </w:divBdr>
        </w:div>
      </w:divsChild>
    </w:div>
    <w:div w:id="1892185511">
      <w:bodyDiv w:val="1"/>
      <w:marLeft w:val="0"/>
      <w:marRight w:val="0"/>
      <w:marTop w:val="0"/>
      <w:marBottom w:val="0"/>
      <w:divBdr>
        <w:top w:val="none" w:sz="0" w:space="0" w:color="auto"/>
        <w:left w:val="none" w:sz="0" w:space="0" w:color="auto"/>
        <w:bottom w:val="none" w:sz="0" w:space="0" w:color="auto"/>
        <w:right w:val="none" w:sz="0" w:space="0" w:color="auto"/>
      </w:divBdr>
    </w:div>
    <w:div w:id="1991054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ECA08F-18E2-498A-9A4A-7F75CDA9E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3</Pages>
  <Words>709</Words>
  <Characters>4042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Home Admin</Company>
  <LinksUpToDate>false</LinksUpToDate>
  <CharactersWithSpaces>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Hieu</cp:lastModifiedBy>
  <cp:revision>13</cp:revision>
  <cp:lastPrinted>2024-10-15T04:45:00Z</cp:lastPrinted>
  <dcterms:created xsi:type="dcterms:W3CDTF">2024-10-18T06:56:00Z</dcterms:created>
  <dcterms:modified xsi:type="dcterms:W3CDTF">2025-11-05T03:34:00Z</dcterms:modified>
</cp:coreProperties>
</file>